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B23" w:rsidRPr="007A18A2" w:rsidRDefault="000934FB" w:rsidP="009E59E8">
      <w:pPr>
        <w:pStyle w:val="a9"/>
        <w:numPr>
          <w:ilvl w:val="0"/>
          <w:numId w:val="7"/>
        </w:numPr>
        <w:spacing w:afterLines="30" w:after="108" w:line="220" w:lineRule="exact"/>
        <w:ind w:leftChars="0" w:left="482" w:hanging="482"/>
        <w:jc w:val="both"/>
        <w:rPr>
          <w:rFonts w:ascii="標楷體" w:eastAsia="標楷體" w:hAnsi="標楷體"/>
          <w:sz w:val="22"/>
        </w:rPr>
      </w:pPr>
      <w:bookmarkStart w:id="0" w:name="_GoBack"/>
      <w:bookmarkEnd w:id="0"/>
      <w:r w:rsidRPr="007A18A2">
        <w:rPr>
          <w:rFonts w:ascii="標楷體" w:eastAsia="標楷體" w:hAnsi="標楷體" w:hint="eastAsia"/>
          <w:bCs/>
          <w:sz w:val="22"/>
        </w:rPr>
        <w:t>本人/本公司申辦中華電信</w:t>
      </w:r>
      <w:r w:rsidRPr="007A18A2">
        <w:rPr>
          <w:rFonts w:ascii="標楷體" w:eastAsia="標楷體" w:hAnsi="標楷體" w:hint="eastAsia"/>
          <w:bCs/>
          <w:color w:val="FF0000"/>
          <w:sz w:val="22"/>
        </w:rPr>
        <w:t>加值服務</w:t>
      </w:r>
      <w:r w:rsidR="00E96E00" w:rsidRPr="007A18A2">
        <w:rPr>
          <w:rFonts w:ascii="標楷體" w:eastAsia="標楷體" w:hAnsi="標楷體" w:hint="eastAsia"/>
          <w:bCs/>
          <w:color w:val="FF0000"/>
          <w:sz w:val="22"/>
        </w:rPr>
        <w:t>附加</w:t>
      </w:r>
      <w:r w:rsidRPr="007A18A2">
        <w:rPr>
          <w:rFonts w:ascii="標楷體" w:eastAsia="標楷體" w:hAnsi="標楷體" w:hint="eastAsia"/>
          <w:bCs/>
          <w:color w:val="FF0000"/>
          <w:sz w:val="22"/>
        </w:rPr>
        <w:t>方案</w:t>
      </w:r>
      <w:r w:rsidRPr="007A18A2">
        <w:rPr>
          <w:rFonts w:ascii="標楷體" w:eastAsia="標楷體" w:hAnsi="標楷體" w:hint="eastAsia"/>
          <w:bCs/>
          <w:sz w:val="22"/>
        </w:rPr>
        <w:t>，</w:t>
      </w:r>
      <w:r w:rsidRPr="007A18A2">
        <w:rPr>
          <w:rFonts w:ascii="標楷體" w:eastAsia="標楷體" w:hAnsi="標楷體"/>
          <w:bCs/>
          <w:sz w:val="22"/>
        </w:rPr>
        <w:t>茲</w:t>
      </w:r>
      <w:r w:rsidRPr="007A18A2">
        <w:rPr>
          <w:rFonts w:ascii="標楷體" w:eastAsia="標楷體" w:hAnsi="標楷體" w:hint="eastAsia"/>
          <w:bCs/>
          <w:sz w:val="22"/>
        </w:rPr>
        <w:t>詳閱並</w:t>
      </w:r>
      <w:r w:rsidRPr="007A18A2">
        <w:rPr>
          <w:rFonts w:ascii="標楷體" w:eastAsia="標楷體" w:hAnsi="標楷體"/>
          <w:bCs/>
          <w:sz w:val="22"/>
        </w:rPr>
        <w:t>同意下列條款：</w:t>
      </w:r>
    </w:p>
    <w:p w:rsidR="00E96E00" w:rsidRPr="007A18A2" w:rsidRDefault="00E96E00" w:rsidP="007A18A2">
      <w:pPr>
        <w:pStyle w:val="a9"/>
        <w:numPr>
          <w:ilvl w:val="0"/>
          <w:numId w:val="8"/>
        </w:numPr>
        <w:spacing w:afterLines="10" w:after="36" w:line="220" w:lineRule="exact"/>
        <w:ind w:leftChars="0" w:left="482" w:hanging="482"/>
        <w:jc w:val="both"/>
        <w:rPr>
          <w:rFonts w:ascii="標楷體" w:eastAsia="標楷體" w:hAnsi="標楷體"/>
          <w:sz w:val="20"/>
          <w:szCs w:val="20"/>
        </w:rPr>
      </w:pPr>
      <w:r w:rsidRPr="007A18A2">
        <w:rPr>
          <w:rFonts w:ascii="標楷體" w:eastAsia="標楷體" w:hAnsi="標楷體" w:hint="eastAsia"/>
          <w:sz w:val="20"/>
          <w:szCs w:val="20"/>
        </w:rPr>
        <w:t>參加</w:t>
      </w:r>
      <w:r w:rsidR="00F94D1C" w:rsidRPr="007A18A2">
        <w:rPr>
          <w:rFonts w:ascii="標楷體" w:eastAsia="標楷體" w:hAnsi="標楷體" w:hint="eastAsia"/>
          <w:sz w:val="20"/>
          <w:szCs w:val="20"/>
        </w:rPr>
        <w:t>「</w:t>
      </w:r>
      <w:r w:rsidR="00F94D1C" w:rsidRPr="00FC43AB">
        <w:rPr>
          <w:rFonts w:ascii="標楷體" w:eastAsia="標楷體" w:hAnsi="標楷體" w:hint="eastAsia"/>
          <w:b/>
          <w:sz w:val="20"/>
          <w:szCs w:val="20"/>
        </w:rPr>
        <w:t>精采5G方案</w:t>
      </w:r>
      <w:r w:rsidR="00F94D1C" w:rsidRPr="007A18A2">
        <w:rPr>
          <w:rFonts w:ascii="標楷體" w:eastAsia="標楷體" w:hAnsi="標楷體" w:hint="eastAsia"/>
          <w:sz w:val="20"/>
          <w:szCs w:val="20"/>
        </w:rPr>
        <w:t>」</w:t>
      </w:r>
      <w:r w:rsidRPr="007A18A2">
        <w:rPr>
          <w:rFonts w:ascii="標楷體" w:eastAsia="標楷體" w:hAnsi="標楷體" w:hint="eastAsia"/>
          <w:sz w:val="20"/>
          <w:szCs w:val="20"/>
        </w:rPr>
        <w:t>選擇月繳</w:t>
      </w:r>
      <w:r w:rsidRPr="007A18A2">
        <w:rPr>
          <w:rFonts w:ascii="標楷體" w:eastAsia="標楷體" w:hAnsi="標楷體" w:hint="eastAsia"/>
          <w:b/>
          <w:color w:val="0000FF"/>
          <w:sz w:val="20"/>
          <w:szCs w:val="20"/>
        </w:rPr>
        <w:t>999/1,199/1,399/1,599/1,799/2,699</w:t>
      </w:r>
      <w:r w:rsidRPr="007A18A2">
        <w:rPr>
          <w:rFonts w:ascii="標楷體" w:eastAsia="標楷體" w:hAnsi="標楷體" w:hint="eastAsia"/>
          <w:sz w:val="20"/>
          <w:szCs w:val="20"/>
        </w:rPr>
        <w:t>元方案者，依適用優惠方案可享以下加值服務優惠</w:t>
      </w:r>
      <w:r w:rsidR="00B125F8" w:rsidRPr="007A18A2">
        <w:rPr>
          <w:rFonts w:ascii="標楷體" w:eastAsia="標楷體" w:hAnsi="標楷體" w:hint="eastAsia"/>
          <w:sz w:val="20"/>
          <w:szCs w:val="20"/>
        </w:rPr>
        <w:t>，</w:t>
      </w:r>
      <w:r w:rsidRPr="007A18A2">
        <w:rPr>
          <w:rFonts w:ascii="標楷體" w:eastAsia="標楷體" w:hAnsi="標楷體" w:hint="eastAsia"/>
          <w:sz w:val="20"/>
          <w:szCs w:val="20"/>
        </w:rPr>
        <w:t>須同意申租服務方可享有，請勾選同意申租以下加值服務項目</w:t>
      </w:r>
      <w:r w:rsidR="00B125F8" w:rsidRPr="007A18A2">
        <w:rPr>
          <w:rFonts w:ascii="標楷體" w:eastAsia="標楷體" w:hAnsi="標楷體" w:hint="eastAsia"/>
          <w:sz w:val="20"/>
          <w:szCs w:val="20"/>
        </w:rPr>
        <w:t>，有關加值服務項目、適用優惠方案、優惠月租費、專案優惠補貼款、優惠內容等，詳見下表及說明事項： (單位：元)</w:t>
      </w:r>
    </w:p>
    <w:tbl>
      <w:tblPr>
        <w:tblW w:w="10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8"/>
        <w:gridCol w:w="3543"/>
        <w:gridCol w:w="2977"/>
        <w:gridCol w:w="3260"/>
      </w:tblGrid>
      <w:tr w:rsidR="0099227F" w:rsidRPr="000934FB" w:rsidTr="0099227F">
        <w:trPr>
          <w:trHeight w:val="317"/>
          <w:jc w:val="center"/>
        </w:trPr>
        <w:tc>
          <w:tcPr>
            <w:tcW w:w="978" w:type="dxa"/>
            <w:tcBorders>
              <w:right w:val="single" w:sz="4" w:space="0" w:color="auto"/>
            </w:tcBorders>
            <w:shd w:val="clear" w:color="auto" w:fill="F2DBDB"/>
            <w:vAlign w:val="center"/>
          </w:tcPr>
          <w:p w:rsidR="0099227F" w:rsidRPr="007A18A2" w:rsidRDefault="0099227F" w:rsidP="0099227F">
            <w:pPr>
              <w:spacing w:line="200" w:lineRule="exact"/>
              <w:ind w:leftChars="-50" w:left="-1" w:rightChars="-33" w:right="-79" w:hangingChars="66" w:hanging="119"/>
              <w:jc w:val="center"/>
              <w:rPr>
                <w:rFonts w:ascii="Times New Roman" w:eastAsia="標楷體" w:hAnsi="Times New Roman" w:cs="Times New Roman"/>
                <w:b/>
                <w:kern w:val="0"/>
                <w:sz w:val="18"/>
                <w:szCs w:val="18"/>
              </w:rPr>
            </w:pPr>
            <w:r w:rsidRPr="007A18A2">
              <w:rPr>
                <w:rFonts w:ascii="Times New Roman" w:eastAsia="標楷體" w:hAnsi="Times New Roman" w:cs="Times New Roman" w:hint="eastAsia"/>
                <w:b/>
                <w:kern w:val="0"/>
                <w:sz w:val="18"/>
                <w:szCs w:val="18"/>
              </w:rPr>
              <w:t>同意申租</w:t>
            </w:r>
          </w:p>
        </w:tc>
        <w:tc>
          <w:tcPr>
            <w:tcW w:w="3543" w:type="dxa"/>
            <w:tcBorders>
              <w:left w:val="single" w:sz="4" w:space="0" w:color="auto"/>
            </w:tcBorders>
            <w:shd w:val="clear" w:color="auto" w:fill="F2DBDB"/>
            <w:vAlign w:val="center"/>
          </w:tcPr>
          <w:p w:rsidR="0099227F" w:rsidRPr="007A18A2" w:rsidRDefault="0099227F" w:rsidP="0099227F">
            <w:pPr>
              <w:spacing w:line="200" w:lineRule="exact"/>
              <w:ind w:rightChars="-33" w:right="-79"/>
              <w:jc w:val="center"/>
              <w:rPr>
                <w:rFonts w:ascii="Times New Roman" w:eastAsia="標楷體" w:hAnsi="Times New Roman" w:cs="Times New Roman"/>
                <w:b/>
                <w:kern w:val="0"/>
                <w:sz w:val="18"/>
                <w:szCs w:val="18"/>
              </w:rPr>
            </w:pPr>
            <w:r w:rsidRPr="007A18A2">
              <w:rPr>
                <w:rFonts w:ascii="Times New Roman" w:eastAsia="標楷體" w:hAnsi="Times New Roman" w:cs="Times New Roman"/>
                <w:b/>
                <w:kern w:val="0"/>
                <w:sz w:val="18"/>
                <w:szCs w:val="18"/>
              </w:rPr>
              <w:t>加值服務項目</w:t>
            </w:r>
            <w:r w:rsidRPr="007A18A2">
              <w:rPr>
                <w:rFonts w:ascii="Times New Roman" w:eastAsia="標楷體" w:hAnsi="Times New Roman" w:cs="Times New Roman"/>
                <w:b/>
                <w:bCs/>
                <w:sz w:val="18"/>
                <w:szCs w:val="18"/>
              </w:rPr>
              <w:t>(</w:t>
            </w:r>
            <w:r w:rsidRPr="007A18A2">
              <w:rPr>
                <w:rFonts w:ascii="Times New Roman" w:eastAsia="標楷體" w:hAnsi="Times New Roman" w:cs="Times New Roman" w:hint="eastAsia"/>
                <w:b/>
                <w:bCs/>
                <w:sz w:val="18"/>
                <w:szCs w:val="18"/>
              </w:rPr>
              <w:t>詳</w:t>
            </w:r>
            <w:r w:rsidRPr="007A18A2">
              <w:rPr>
                <w:rFonts w:ascii="Times New Roman" w:eastAsia="標楷體" w:hAnsi="Times New Roman" w:cs="Times New Roman"/>
                <w:b/>
                <w:bCs/>
                <w:sz w:val="18"/>
                <w:szCs w:val="18"/>
              </w:rPr>
              <w:t>說明</w:t>
            </w:r>
            <w:r w:rsidRPr="007A18A2">
              <w:rPr>
                <w:rFonts w:ascii="Times New Roman" w:eastAsia="標楷體" w:hAnsi="Times New Roman" w:cs="Times New Roman"/>
                <w:b/>
                <w:bCs/>
                <w:sz w:val="18"/>
                <w:szCs w:val="18"/>
              </w:rPr>
              <w:t>)</w:t>
            </w:r>
          </w:p>
        </w:tc>
        <w:tc>
          <w:tcPr>
            <w:tcW w:w="2977" w:type="dxa"/>
            <w:vAlign w:val="center"/>
          </w:tcPr>
          <w:p w:rsidR="0099227F" w:rsidRPr="007A18A2" w:rsidRDefault="0099227F" w:rsidP="00E96E00">
            <w:pPr>
              <w:spacing w:line="220" w:lineRule="exact"/>
              <w:ind w:leftChars="-50" w:left="-120" w:rightChars="-50" w:right="-120"/>
              <w:jc w:val="center"/>
              <w:rPr>
                <w:rFonts w:ascii="Times New Roman" w:eastAsia="標楷體" w:hAnsi="Times New Roman" w:cs="Times New Roman"/>
                <w:b/>
                <w:kern w:val="0"/>
                <w:sz w:val="18"/>
                <w:szCs w:val="18"/>
              </w:rPr>
            </w:pPr>
            <w:r w:rsidRPr="007A18A2">
              <w:rPr>
                <w:rFonts w:ascii="Times New Roman" w:eastAsia="標楷體" w:hAnsi="Times New Roman" w:cs="Times New Roman" w:hint="eastAsia"/>
                <w:b/>
                <w:kern w:val="0"/>
                <w:sz w:val="18"/>
                <w:szCs w:val="18"/>
              </w:rPr>
              <w:t>適用</w:t>
            </w:r>
            <w:r w:rsidRPr="007A18A2">
              <w:rPr>
                <w:rFonts w:ascii="Times New Roman" w:eastAsia="標楷體" w:hAnsi="Times New Roman" w:cs="Times New Roman"/>
                <w:b/>
                <w:kern w:val="0"/>
                <w:sz w:val="18"/>
                <w:szCs w:val="18"/>
              </w:rPr>
              <w:t>優惠方案</w:t>
            </w:r>
          </w:p>
        </w:tc>
        <w:tc>
          <w:tcPr>
            <w:tcW w:w="3260" w:type="dxa"/>
            <w:vAlign w:val="center"/>
            <w:hideMark/>
          </w:tcPr>
          <w:p w:rsidR="0099227F" w:rsidRPr="007A18A2" w:rsidRDefault="0099227F" w:rsidP="00D435EC">
            <w:pPr>
              <w:spacing w:line="220" w:lineRule="exact"/>
              <w:ind w:leftChars="-50" w:left="-120" w:rightChars="-50" w:right="-120"/>
              <w:jc w:val="center"/>
              <w:rPr>
                <w:rFonts w:ascii="Times New Roman" w:eastAsia="標楷體" w:hAnsi="Times New Roman" w:cs="Times New Roman"/>
                <w:b/>
                <w:bCs/>
                <w:sz w:val="18"/>
                <w:szCs w:val="18"/>
              </w:rPr>
            </w:pPr>
            <w:r w:rsidRPr="007A18A2">
              <w:rPr>
                <w:rFonts w:ascii="Times New Roman" w:eastAsia="標楷體" w:hAnsi="Times New Roman" w:cs="Times New Roman"/>
                <w:b/>
                <w:bCs/>
                <w:sz w:val="18"/>
                <w:szCs w:val="18"/>
              </w:rPr>
              <w:t>優惠月租費</w:t>
            </w:r>
          </w:p>
        </w:tc>
      </w:tr>
      <w:tr w:rsidR="0099227F" w:rsidRPr="002D0171" w:rsidTr="0099227F">
        <w:trPr>
          <w:trHeight w:val="480"/>
          <w:jc w:val="center"/>
        </w:trPr>
        <w:tc>
          <w:tcPr>
            <w:tcW w:w="978" w:type="dxa"/>
            <w:tcBorders>
              <w:right w:val="single" w:sz="4" w:space="0" w:color="auto"/>
            </w:tcBorders>
            <w:shd w:val="clear" w:color="auto" w:fill="F2DBDB"/>
            <w:vAlign w:val="center"/>
          </w:tcPr>
          <w:p w:rsidR="0099227F" w:rsidRPr="0099227F" w:rsidRDefault="0099227F" w:rsidP="0099227F">
            <w:pPr>
              <w:spacing w:line="240" w:lineRule="exact"/>
              <w:ind w:leftChars="-49" w:left="350" w:rightChars="-33" w:right="-79" w:hangingChars="260" w:hanging="468"/>
              <w:jc w:val="center"/>
              <w:rPr>
                <w:rFonts w:ascii="Times New Roman" w:eastAsia="標楷體" w:hAnsi="Times New Roman" w:cs="Times New Roman"/>
                <w:b/>
                <w:kern w:val="0"/>
                <w:sz w:val="18"/>
                <w:szCs w:val="18"/>
              </w:rPr>
            </w:pPr>
            <w:r w:rsidRPr="0099227F">
              <w:rPr>
                <w:rFonts w:ascii="Times New Roman" w:eastAsia="標楷體" w:hAnsi="Times New Roman" w:cs="Times New Roman"/>
                <w:b/>
                <w:kern w:val="0"/>
                <w:sz w:val="18"/>
                <w:szCs w:val="18"/>
              </w:rPr>
              <w:sym w:font="Wingdings 2" w:char="F0A3"/>
            </w:r>
          </w:p>
        </w:tc>
        <w:tc>
          <w:tcPr>
            <w:tcW w:w="3543" w:type="dxa"/>
            <w:tcBorders>
              <w:left w:val="single" w:sz="4" w:space="0" w:color="auto"/>
            </w:tcBorders>
            <w:shd w:val="clear" w:color="auto" w:fill="F2DBDB"/>
            <w:vAlign w:val="center"/>
          </w:tcPr>
          <w:p w:rsidR="0099227F" w:rsidRPr="002D0171" w:rsidRDefault="0099227F" w:rsidP="0099227F">
            <w:pPr>
              <w:spacing w:line="240" w:lineRule="exact"/>
              <w:ind w:leftChars="-45" w:left="-2" w:rightChars="-33" w:right="-79" w:hangingChars="59" w:hanging="106"/>
              <w:jc w:val="center"/>
              <w:rPr>
                <w:rFonts w:ascii="Times New Roman" w:eastAsia="標楷體" w:hAnsi="Times New Roman" w:cs="Times New Roman"/>
                <w:kern w:val="0"/>
                <w:sz w:val="18"/>
                <w:szCs w:val="18"/>
              </w:rPr>
            </w:pPr>
            <w:r w:rsidRPr="007A18A2">
              <w:rPr>
                <w:rFonts w:ascii="Times New Roman" w:eastAsia="標楷體" w:hAnsi="Times New Roman" w:cs="Times New Roman" w:hint="eastAsia"/>
                <w:b/>
                <w:kern w:val="0"/>
                <w:sz w:val="18"/>
                <w:szCs w:val="18"/>
              </w:rPr>
              <w:t>Hami</w:t>
            </w:r>
            <w:r w:rsidRPr="007A18A2">
              <w:rPr>
                <w:rFonts w:ascii="Times New Roman" w:eastAsia="標楷體" w:hAnsi="Times New Roman" w:cs="Times New Roman" w:hint="eastAsia"/>
                <w:b/>
                <w:kern w:val="0"/>
                <w:sz w:val="18"/>
                <w:szCs w:val="18"/>
              </w:rPr>
              <w:t>書城月讀包</w:t>
            </w:r>
            <w:r w:rsidRPr="00E96E00">
              <w:rPr>
                <w:rFonts w:ascii="Times New Roman" w:eastAsia="標楷體" w:hAnsi="Times New Roman" w:cs="Times New Roman" w:hint="eastAsia"/>
                <w:kern w:val="0"/>
                <w:sz w:val="16"/>
                <w:szCs w:val="16"/>
              </w:rPr>
              <w:t>(</w:t>
            </w:r>
            <w:r w:rsidRPr="00E96E00">
              <w:rPr>
                <w:rFonts w:ascii="Times New Roman" w:eastAsia="標楷體" w:hAnsi="Times New Roman" w:cs="Times New Roman" w:hint="eastAsia"/>
                <w:kern w:val="0"/>
                <w:sz w:val="16"/>
                <w:szCs w:val="16"/>
              </w:rPr>
              <w:t>原價</w:t>
            </w:r>
            <w:r w:rsidRPr="00E96E00">
              <w:rPr>
                <w:rFonts w:ascii="Times New Roman" w:eastAsia="標楷體" w:hAnsi="Times New Roman" w:cs="Times New Roman" w:hint="eastAsia"/>
                <w:kern w:val="0"/>
                <w:sz w:val="16"/>
                <w:szCs w:val="16"/>
              </w:rPr>
              <w:t>149</w:t>
            </w:r>
            <w:r w:rsidRPr="00E96E00">
              <w:rPr>
                <w:rFonts w:ascii="Times New Roman" w:eastAsia="標楷體" w:hAnsi="Times New Roman" w:cs="Times New Roman" w:hint="eastAsia"/>
                <w:kern w:val="0"/>
                <w:sz w:val="16"/>
                <w:szCs w:val="16"/>
              </w:rPr>
              <w:t>元</w:t>
            </w:r>
            <w:r>
              <w:rPr>
                <w:rFonts w:ascii="Times New Roman" w:eastAsia="標楷體" w:hAnsi="Times New Roman" w:cs="Times New Roman" w:hint="eastAsia"/>
                <w:kern w:val="0"/>
                <w:sz w:val="16"/>
                <w:szCs w:val="16"/>
              </w:rPr>
              <w:t>/</w:t>
            </w:r>
            <w:r>
              <w:rPr>
                <w:rFonts w:ascii="Times New Roman" w:eastAsia="標楷體" w:hAnsi="Times New Roman" w:cs="Times New Roman" w:hint="eastAsia"/>
                <w:kern w:val="0"/>
                <w:sz w:val="16"/>
                <w:szCs w:val="16"/>
              </w:rPr>
              <w:t>月</w:t>
            </w:r>
            <w:r w:rsidRPr="00E96E00">
              <w:rPr>
                <w:rFonts w:ascii="Times New Roman" w:eastAsia="標楷體" w:hAnsi="Times New Roman" w:cs="Times New Roman" w:hint="eastAsia"/>
                <w:kern w:val="0"/>
                <w:sz w:val="16"/>
                <w:szCs w:val="16"/>
              </w:rPr>
              <w:t>)</w:t>
            </w:r>
          </w:p>
        </w:tc>
        <w:tc>
          <w:tcPr>
            <w:tcW w:w="2977" w:type="dxa"/>
            <w:vAlign w:val="center"/>
          </w:tcPr>
          <w:p w:rsidR="0099227F" w:rsidRPr="00C06D6D" w:rsidRDefault="0099227F" w:rsidP="00C06D6D">
            <w:pPr>
              <w:pStyle w:val="a9"/>
              <w:numPr>
                <w:ilvl w:val="0"/>
                <w:numId w:val="16"/>
              </w:numPr>
              <w:spacing w:line="240" w:lineRule="exact"/>
              <w:ind w:leftChars="0" w:left="316" w:rightChars="-50" w:right="-120" w:hanging="316"/>
              <w:rPr>
                <w:rFonts w:ascii="Times New Roman" w:eastAsia="標楷體" w:hAnsi="Times New Roman" w:cs="Times New Roman"/>
                <w:kern w:val="0"/>
                <w:sz w:val="16"/>
                <w:szCs w:val="16"/>
              </w:rPr>
            </w:pPr>
            <w:r w:rsidRPr="00C06D6D">
              <w:rPr>
                <w:rFonts w:ascii="Times New Roman" w:eastAsia="標楷體" w:hAnsi="Times New Roman" w:cs="Times New Roman" w:hint="eastAsia"/>
                <w:kern w:val="0"/>
                <w:sz w:val="18"/>
                <w:szCs w:val="18"/>
              </w:rPr>
              <w:t>購機方案：</w:t>
            </w:r>
            <w:r w:rsidRPr="00C06D6D">
              <w:rPr>
                <w:rFonts w:ascii="Times New Roman" w:eastAsia="標楷體" w:hAnsi="Times New Roman" w:cs="Times New Roman" w:hint="eastAsia"/>
                <w:kern w:val="0"/>
                <w:sz w:val="18"/>
                <w:szCs w:val="18"/>
              </w:rPr>
              <w:t>24/30/36/48</w:t>
            </w:r>
            <w:r w:rsidRPr="00C06D6D">
              <w:rPr>
                <w:rFonts w:ascii="Times New Roman" w:eastAsia="標楷體" w:hAnsi="Times New Roman" w:cs="Times New Roman" w:hint="eastAsia"/>
                <w:kern w:val="0"/>
                <w:sz w:val="18"/>
                <w:szCs w:val="18"/>
              </w:rPr>
              <w:t>個月</w:t>
            </w:r>
          </w:p>
        </w:tc>
        <w:tc>
          <w:tcPr>
            <w:tcW w:w="3260" w:type="dxa"/>
            <w:vAlign w:val="center"/>
          </w:tcPr>
          <w:p w:rsidR="0099227F" w:rsidRPr="00F94D1C" w:rsidRDefault="0099227F" w:rsidP="00B125F8">
            <w:pPr>
              <w:pStyle w:val="a9"/>
              <w:numPr>
                <w:ilvl w:val="0"/>
                <w:numId w:val="13"/>
              </w:numPr>
              <w:spacing w:line="240" w:lineRule="exact"/>
              <w:ind w:leftChars="0" w:left="174" w:rightChars="-50" w:right="-120" w:hanging="174"/>
              <w:rPr>
                <w:rFonts w:ascii="Times New Roman" w:eastAsia="標楷體" w:hAnsi="Times New Roman" w:cs="Times New Roman"/>
                <w:bCs/>
                <w:sz w:val="18"/>
                <w:szCs w:val="18"/>
              </w:rPr>
            </w:pPr>
            <w:r w:rsidRPr="00F94D1C">
              <w:rPr>
                <w:rFonts w:ascii="Times New Roman" w:eastAsia="標楷體" w:hAnsi="Times New Roman" w:cs="Times New Roman" w:hint="eastAsia"/>
                <w:bCs/>
                <w:sz w:val="18"/>
                <w:szCs w:val="18"/>
              </w:rPr>
              <w:t>前</w:t>
            </w:r>
            <w:r w:rsidRPr="00F94D1C">
              <w:rPr>
                <w:rFonts w:ascii="Times New Roman" w:eastAsia="標楷體" w:hAnsi="Times New Roman" w:cs="Times New Roman" w:hint="eastAsia"/>
                <w:bCs/>
                <w:sz w:val="18"/>
                <w:szCs w:val="18"/>
              </w:rPr>
              <w:t>3</w:t>
            </w:r>
            <w:r w:rsidRPr="00F94D1C">
              <w:rPr>
                <w:rFonts w:ascii="Times New Roman" w:eastAsia="標楷體" w:hAnsi="Times New Roman" w:cs="Times New Roman" w:hint="eastAsia"/>
                <w:bCs/>
                <w:sz w:val="18"/>
                <w:szCs w:val="18"/>
              </w:rPr>
              <w:t>個月免月租費</w:t>
            </w:r>
          </w:p>
          <w:p w:rsidR="0099227F" w:rsidRPr="00F94D1C" w:rsidRDefault="0099227F" w:rsidP="00B125F8">
            <w:pPr>
              <w:pStyle w:val="a9"/>
              <w:numPr>
                <w:ilvl w:val="0"/>
                <w:numId w:val="13"/>
              </w:numPr>
              <w:spacing w:line="240" w:lineRule="exact"/>
              <w:ind w:leftChars="0" w:left="174" w:rightChars="15" w:right="36" w:hanging="174"/>
              <w:rPr>
                <w:rFonts w:ascii="Times New Roman" w:eastAsia="標楷體" w:hAnsi="Times New Roman" w:cs="Times New Roman"/>
                <w:bCs/>
                <w:sz w:val="18"/>
                <w:szCs w:val="18"/>
              </w:rPr>
            </w:pPr>
            <w:r w:rsidRPr="00F94D1C">
              <w:rPr>
                <w:rFonts w:ascii="Times New Roman" w:eastAsia="標楷體" w:hAnsi="Times New Roman" w:cs="Times New Roman" w:hint="eastAsia"/>
                <w:bCs/>
                <w:sz w:val="18"/>
                <w:szCs w:val="18"/>
              </w:rPr>
              <w:t>第</w:t>
            </w:r>
            <w:r w:rsidRPr="00F94D1C">
              <w:rPr>
                <w:rFonts w:ascii="Times New Roman" w:eastAsia="標楷體" w:hAnsi="Times New Roman" w:cs="Times New Roman" w:hint="eastAsia"/>
                <w:bCs/>
                <w:sz w:val="18"/>
                <w:szCs w:val="18"/>
              </w:rPr>
              <w:t>4</w:t>
            </w:r>
            <w:r w:rsidRPr="00F94D1C">
              <w:rPr>
                <w:rFonts w:ascii="Times New Roman" w:eastAsia="標楷體" w:hAnsi="Times New Roman" w:cs="Times New Roman" w:hint="eastAsia"/>
                <w:bCs/>
                <w:sz w:val="18"/>
                <w:szCs w:val="18"/>
              </w:rPr>
              <w:t>個月起至合約期滿每月</w:t>
            </w:r>
            <w:r w:rsidRPr="00F94D1C">
              <w:rPr>
                <w:rFonts w:ascii="Times New Roman" w:eastAsia="標楷體" w:hAnsi="Times New Roman" w:cs="Times New Roman" w:hint="eastAsia"/>
                <w:bCs/>
                <w:sz w:val="18"/>
                <w:szCs w:val="18"/>
              </w:rPr>
              <w:t>99</w:t>
            </w:r>
            <w:r w:rsidRPr="00F94D1C">
              <w:rPr>
                <w:rFonts w:ascii="Times New Roman" w:eastAsia="標楷體" w:hAnsi="Times New Roman" w:cs="Times New Roman" w:hint="eastAsia"/>
                <w:bCs/>
                <w:sz w:val="18"/>
                <w:szCs w:val="18"/>
              </w:rPr>
              <w:t>元</w:t>
            </w:r>
          </w:p>
        </w:tc>
      </w:tr>
      <w:tr w:rsidR="00FD7232" w:rsidRPr="002D0171" w:rsidTr="0099227F">
        <w:trPr>
          <w:trHeight w:val="480"/>
          <w:jc w:val="center"/>
        </w:trPr>
        <w:tc>
          <w:tcPr>
            <w:tcW w:w="978" w:type="dxa"/>
            <w:tcBorders>
              <w:right w:val="single" w:sz="4" w:space="0" w:color="auto"/>
            </w:tcBorders>
            <w:shd w:val="clear" w:color="auto" w:fill="F2DBDB"/>
            <w:vAlign w:val="center"/>
          </w:tcPr>
          <w:p w:rsidR="00FD7232" w:rsidRPr="00FC43AB" w:rsidRDefault="00FD7232" w:rsidP="0099227F">
            <w:pPr>
              <w:spacing w:line="240" w:lineRule="exact"/>
              <w:ind w:leftChars="-49" w:left="350" w:rightChars="-33" w:right="-79" w:hangingChars="260" w:hanging="468"/>
              <w:jc w:val="center"/>
              <w:rPr>
                <w:rFonts w:ascii="Times New Roman" w:eastAsia="標楷體" w:hAnsi="Times New Roman" w:cs="Times New Roman"/>
                <w:b/>
                <w:kern w:val="0"/>
                <w:sz w:val="18"/>
                <w:szCs w:val="18"/>
                <w:highlight w:val="yellow"/>
              </w:rPr>
            </w:pPr>
            <w:r w:rsidRPr="00FC43AB">
              <w:rPr>
                <w:rFonts w:ascii="Times New Roman" w:eastAsia="標楷體" w:hAnsi="Times New Roman" w:cs="Times New Roman"/>
                <w:b/>
                <w:kern w:val="0"/>
                <w:sz w:val="18"/>
                <w:szCs w:val="18"/>
                <w:highlight w:val="yellow"/>
              </w:rPr>
              <w:sym w:font="Wingdings 2" w:char="F0A3"/>
            </w:r>
          </w:p>
        </w:tc>
        <w:tc>
          <w:tcPr>
            <w:tcW w:w="3543" w:type="dxa"/>
            <w:tcBorders>
              <w:left w:val="single" w:sz="4" w:space="0" w:color="auto"/>
            </w:tcBorders>
            <w:shd w:val="clear" w:color="auto" w:fill="F2DBDB"/>
            <w:vAlign w:val="center"/>
          </w:tcPr>
          <w:p w:rsidR="00FD7232" w:rsidRPr="00FC43AB" w:rsidRDefault="00FD7232" w:rsidP="0099227F">
            <w:pPr>
              <w:spacing w:line="240" w:lineRule="exact"/>
              <w:ind w:leftChars="-45" w:left="-2" w:rightChars="-33" w:right="-79" w:hangingChars="59" w:hanging="106"/>
              <w:jc w:val="center"/>
              <w:rPr>
                <w:rFonts w:ascii="Times New Roman" w:eastAsia="標楷體" w:hAnsi="Times New Roman" w:cs="Times New Roman"/>
                <w:kern w:val="0"/>
                <w:sz w:val="18"/>
                <w:szCs w:val="18"/>
                <w:highlight w:val="yellow"/>
              </w:rPr>
            </w:pPr>
            <w:r w:rsidRPr="00FC43AB">
              <w:rPr>
                <w:rFonts w:ascii="Times New Roman" w:eastAsia="標楷體" w:hAnsi="Times New Roman" w:cs="Times New Roman" w:hint="eastAsia"/>
                <w:b/>
                <w:kern w:val="0"/>
                <w:sz w:val="18"/>
                <w:szCs w:val="18"/>
                <w:highlight w:val="yellow"/>
              </w:rPr>
              <w:t>Hami Video</w:t>
            </w:r>
            <w:r w:rsidRPr="00FC43AB">
              <w:rPr>
                <w:rFonts w:ascii="Times New Roman" w:eastAsia="標楷體" w:hAnsi="Times New Roman" w:cs="Times New Roman" w:hint="eastAsia"/>
                <w:b/>
                <w:kern w:val="0"/>
                <w:sz w:val="18"/>
                <w:szCs w:val="18"/>
                <w:highlight w:val="yellow"/>
                <w:lang w:eastAsia="zh-HK"/>
              </w:rPr>
              <w:t>影劇館</w:t>
            </w:r>
            <w:r w:rsidRPr="00FC43AB">
              <w:rPr>
                <w:rFonts w:ascii="Times New Roman" w:eastAsia="標楷體" w:hAnsi="Times New Roman" w:cs="Times New Roman" w:hint="eastAsia"/>
                <w:kern w:val="0"/>
                <w:sz w:val="18"/>
                <w:szCs w:val="18"/>
                <w:highlight w:val="yellow"/>
              </w:rPr>
              <w:t>(</w:t>
            </w:r>
            <w:r w:rsidRPr="00FC43AB">
              <w:rPr>
                <w:rFonts w:ascii="Times New Roman" w:eastAsia="標楷體" w:hAnsi="Times New Roman" w:cs="Times New Roman" w:hint="eastAsia"/>
                <w:kern w:val="0"/>
                <w:sz w:val="18"/>
                <w:szCs w:val="18"/>
                <w:highlight w:val="yellow"/>
                <w:lang w:eastAsia="zh-HK"/>
              </w:rPr>
              <w:t>原價</w:t>
            </w:r>
            <w:r w:rsidRPr="00FC43AB">
              <w:rPr>
                <w:rFonts w:ascii="Times New Roman" w:eastAsia="標楷體" w:hAnsi="Times New Roman" w:cs="Times New Roman" w:hint="eastAsia"/>
                <w:kern w:val="0"/>
                <w:sz w:val="18"/>
                <w:szCs w:val="18"/>
                <w:highlight w:val="yellow"/>
              </w:rPr>
              <w:t>199</w:t>
            </w:r>
            <w:r w:rsidRPr="00FC43AB">
              <w:rPr>
                <w:rFonts w:ascii="Times New Roman" w:eastAsia="標楷體" w:hAnsi="Times New Roman" w:cs="Times New Roman" w:hint="eastAsia"/>
                <w:kern w:val="0"/>
                <w:sz w:val="18"/>
                <w:szCs w:val="18"/>
                <w:highlight w:val="yellow"/>
                <w:lang w:eastAsia="zh-HK"/>
              </w:rPr>
              <w:t>元</w:t>
            </w:r>
            <w:r w:rsidRPr="00FC43AB">
              <w:rPr>
                <w:rFonts w:ascii="Times New Roman" w:eastAsia="標楷體" w:hAnsi="Times New Roman" w:cs="Times New Roman" w:hint="eastAsia"/>
                <w:kern w:val="0"/>
                <w:sz w:val="18"/>
                <w:szCs w:val="18"/>
                <w:highlight w:val="yellow"/>
              </w:rPr>
              <w:t>/</w:t>
            </w:r>
            <w:r w:rsidRPr="00FC43AB">
              <w:rPr>
                <w:rFonts w:ascii="Times New Roman" w:eastAsia="標楷體" w:hAnsi="Times New Roman" w:cs="Times New Roman" w:hint="eastAsia"/>
                <w:kern w:val="0"/>
                <w:sz w:val="18"/>
                <w:szCs w:val="18"/>
                <w:highlight w:val="yellow"/>
                <w:lang w:eastAsia="zh-HK"/>
              </w:rPr>
              <w:t>月</w:t>
            </w:r>
            <w:r w:rsidRPr="00FC43AB">
              <w:rPr>
                <w:rFonts w:ascii="Times New Roman" w:eastAsia="標楷體" w:hAnsi="Times New Roman" w:cs="Times New Roman" w:hint="eastAsia"/>
                <w:kern w:val="0"/>
                <w:sz w:val="18"/>
                <w:szCs w:val="18"/>
                <w:highlight w:val="yellow"/>
              </w:rPr>
              <w:t>)</w:t>
            </w:r>
          </w:p>
        </w:tc>
        <w:tc>
          <w:tcPr>
            <w:tcW w:w="2977" w:type="dxa"/>
            <w:vAlign w:val="center"/>
          </w:tcPr>
          <w:p w:rsidR="00FD7232" w:rsidRPr="00FC43AB" w:rsidRDefault="00FD7232" w:rsidP="00FD7232">
            <w:pPr>
              <w:pStyle w:val="a9"/>
              <w:numPr>
                <w:ilvl w:val="0"/>
                <w:numId w:val="16"/>
              </w:numPr>
              <w:spacing w:line="240" w:lineRule="exact"/>
              <w:ind w:leftChars="0" w:left="318" w:rightChars="-50" w:right="-120" w:hanging="318"/>
              <w:rPr>
                <w:rFonts w:ascii="Times New Roman" w:eastAsia="標楷體" w:hAnsi="Times New Roman" w:cs="Times New Roman"/>
                <w:kern w:val="0"/>
                <w:sz w:val="18"/>
                <w:szCs w:val="18"/>
                <w:highlight w:val="yellow"/>
              </w:rPr>
            </w:pPr>
            <w:r w:rsidRPr="00FC43AB">
              <w:rPr>
                <w:rFonts w:ascii="Times New Roman" w:eastAsia="標楷體" w:hAnsi="Times New Roman" w:cs="Times New Roman" w:hint="eastAsia"/>
                <w:kern w:val="0"/>
                <w:sz w:val="18"/>
                <w:szCs w:val="18"/>
                <w:highlight w:val="yellow"/>
              </w:rPr>
              <w:t>單門號方案：</w:t>
            </w:r>
            <w:r w:rsidRPr="00FC43AB">
              <w:rPr>
                <w:rFonts w:ascii="Times New Roman" w:eastAsia="標楷體" w:hAnsi="Times New Roman" w:cs="Times New Roman" w:hint="eastAsia"/>
                <w:kern w:val="0"/>
                <w:sz w:val="18"/>
                <w:szCs w:val="18"/>
                <w:highlight w:val="yellow"/>
              </w:rPr>
              <w:t>12/24</w:t>
            </w:r>
            <w:r w:rsidRPr="00FC43AB">
              <w:rPr>
                <w:rFonts w:ascii="Times New Roman" w:eastAsia="標楷體" w:hAnsi="Times New Roman" w:cs="Times New Roman" w:hint="eastAsia"/>
                <w:kern w:val="0"/>
                <w:sz w:val="18"/>
                <w:szCs w:val="18"/>
                <w:highlight w:val="yellow"/>
              </w:rPr>
              <w:t>個月</w:t>
            </w:r>
          </w:p>
          <w:p w:rsidR="00FD7232" w:rsidRPr="00FC43AB" w:rsidRDefault="00FD7232" w:rsidP="00FD7232">
            <w:pPr>
              <w:pStyle w:val="a9"/>
              <w:numPr>
                <w:ilvl w:val="0"/>
                <w:numId w:val="16"/>
              </w:numPr>
              <w:spacing w:line="240" w:lineRule="exact"/>
              <w:ind w:leftChars="0" w:left="318" w:rightChars="-50" w:right="-120" w:hanging="318"/>
              <w:rPr>
                <w:rFonts w:ascii="Times New Roman" w:eastAsia="標楷體" w:hAnsi="Times New Roman" w:cs="Times New Roman"/>
                <w:kern w:val="0"/>
                <w:sz w:val="18"/>
                <w:szCs w:val="18"/>
                <w:highlight w:val="yellow"/>
              </w:rPr>
            </w:pPr>
            <w:r w:rsidRPr="00FC43AB">
              <w:rPr>
                <w:rFonts w:ascii="Times New Roman" w:eastAsia="標楷體" w:hAnsi="Times New Roman" w:cs="Times New Roman" w:hint="eastAsia"/>
                <w:kern w:val="0"/>
                <w:sz w:val="18"/>
                <w:szCs w:val="18"/>
                <w:highlight w:val="yellow"/>
              </w:rPr>
              <w:t>購機方案：</w:t>
            </w:r>
            <w:r w:rsidRPr="00FC43AB">
              <w:rPr>
                <w:rFonts w:ascii="Times New Roman" w:eastAsia="標楷體" w:hAnsi="Times New Roman" w:cs="Times New Roman" w:hint="eastAsia"/>
                <w:kern w:val="0"/>
                <w:sz w:val="18"/>
                <w:szCs w:val="18"/>
                <w:highlight w:val="yellow"/>
              </w:rPr>
              <w:t>24/30/36/48</w:t>
            </w:r>
            <w:r w:rsidRPr="00FC43AB">
              <w:rPr>
                <w:rFonts w:ascii="Times New Roman" w:eastAsia="標楷體" w:hAnsi="Times New Roman" w:cs="Times New Roman" w:hint="eastAsia"/>
                <w:kern w:val="0"/>
                <w:sz w:val="18"/>
                <w:szCs w:val="18"/>
                <w:highlight w:val="yellow"/>
              </w:rPr>
              <w:t>個月</w:t>
            </w:r>
          </w:p>
        </w:tc>
        <w:tc>
          <w:tcPr>
            <w:tcW w:w="3260" w:type="dxa"/>
            <w:vAlign w:val="center"/>
          </w:tcPr>
          <w:p w:rsidR="00FD7232" w:rsidRPr="00FC43AB" w:rsidRDefault="00FD7232" w:rsidP="00FD7232">
            <w:pPr>
              <w:pStyle w:val="a9"/>
              <w:numPr>
                <w:ilvl w:val="0"/>
                <w:numId w:val="13"/>
              </w:numPr>
              <w:spacing w:line="240" w:lineRule="exact"/>
              <w:ind w:leftChars="0" w:left="174" w:rightChars="-50" w:right="-120" w:hanging="174"/>
              <w:rPr>
                <w:rFonts w:ascii="Times New Roman" w:eastAsia="標楷體" w:hAnsi="Times New Roman" w:cs="Times New Roman"/>
                <w:bCs/>
                <w:sz w:val="18"/>
                <w:szCs w:val="18"/>
                <w:highlight w:val="yellow"/>
              </w:rPr>
            </w:pPr>
            <w:r w:rsidRPr="00FC43AB">
              <w:rPr>
                <w:rFonts w:ascii="Times New Roman" w:eastAsia="標楷體" w:hAnsi="Times New Roman" w:cs="Times New Roman" w:hint="eastAsia"/>
                <w:bCs/>
                <w:sz w:val="18"/>
                <w:szCs w:val="18"/>
                <w:highlight w:val="yellow"/>
              </w:rPr>
              <w:t>前</w:t>
            </w:r>
            <w:r w:rsidRPr="00FC43AB">
              <w:rPr>
                <w:rFonts w:ascii="Times New Roman" w:eastAsia="標楷體" w:hAnsi="Times New Roman" w:cs="Times New Roman"/>
                <w:bCs/>
                <w:sz w:val="18"/>
                <w:szCs w:val="18"/>
                <w:highlight w:val="yellow"/>
              </w:rPr>
              <w:t>2</w:t>
            </w:r>
            <w:r w:rsidRPr="00FC43AB">
              <w:rPr>
                <w:rFonts w:ascii="Times New Roman" w:eastAsia="標楷體" w:hAnsi="Times New Roman" w:cs="Times New Roman" w:hint="eastAsia"/>
                <w:bCs/>
                <w:sz w:val="18"/>
                <w:szCs w:val="18"/>
                <w:highlight w:val="yellow"/>
              </w:rPr>
              <w:t>個月免月租費</w:t>
            </w:r>
          </w:p>
          <w:p w:rsidR="00FD7232" w:rsidRPr="00FC43AB" w:rsidRDefault="00FD7232" w:rsidP="00FD7232">
            <w:pPr>
              <w:pStyle w:val="a9"/>
              <w:numPr>
                <w:ilvl w:val="0"/>
                <w:numId w:val="13"/>
              </w:numPr>
              <w:spacing w:line="240" w:lineRule="exact"/>
              <w:ind w:leftChars="0" w:left="174" w:rightChars="-50" w:right="-120" w:hanging="174"/>
              <w:rPr>
                <w:rFonts w:ascii="Times New Roman" w:eastAsia="標楷體" w:hAnsi="Times New Roman" w:cs="Times New Roman"/>
                <w:bCs/>
                <w:sz w:val="18"/>
                <w:szCs w:val="18"/>
                <w:highlight w:val="yellow"/>
              </w:rPr>
            </w:pPr>
            <w:r w:rsidRPr="00FC43AB">
              <w:rPr>
                <w:rFonts w:ascii="Times New Roman" w:eastAsia="標楷體" w:hAnsi="Times New Roman" w:cs="Times New Roman" w:hint="eastAsia"/>
                <w:bCs/>
                <w:sz w:val="18"/>
                <w:szCs w:val="18"/>
                <w:highlight w:val="yellow"/>
              </w:rPr>
              <w:t>第</w:t>
            </w:r>
            <w:r w:rsidRPr="00FC43AB">
              <w:rPr>
                <w:rFonts w:ascii="Times New Roman" w:eastAsia="標楷體" w:hAnsi="Times New Roman" w:cs="Times New Roman"/>
                <w:bCs/>
                <w:sz w:val="18"/>
                <w:szCs w:val="18"/>
                <w:highlight w:val="yellow"/>
              </w:rPr>
              <w:t>3</w:t>
            </w:r>
            <w:r w:rsidRPr="00FC43AB">
              <w:rPr>
                <w:rFonts w:ascii="Times New Roman" w:eastAsia="標楷體" w:hAnsi="Times New Roman" w:cs="Times New Roman" w:hint="eastAsia"/>
                <w:bCs/>
                <w:sz w:val="18"/>
                <w:szCs w:val="18"/>
                <w:highlight w:val="yellow"/>
              </w:rPr>
              <w:t>個月起至合約期滿每月</w:t>
            </w:r>
            <w:r w:rsidRPr="00FC43AB">
              <w:rPr>
                <w:rFonts w:ascii="Times New Roman" w:eastAsia="標楷體" w:hAnsi="Times New Roman" w:cs="Times New Roman" w:hint="eastAsia"/>
                <w:bCs/>
                <w:sz w:val="18"/>
                <w:szCs w:val="18"/>
                <w:highlight w:val="yellow"/>
              </w:rPr>
              <w:t>99</w:t>
            </w:r>
            <w:r w:rsidRPr="00FC43AB">
              <w:rPr>
                <w:rFonts w:ascii="Times New Roman" w:eastAsia="標楷體" w:hAnsi="Times New Roman" w:cs="Times New Roman" w:hint="eastAsia"/>
                <w:bCs/>
                <w:sz w:val="18"/>
                <w:szCs w:val="18"/>
                <w:highlight w:val="yellow"/>
              </w:rPr>
              <w:t>元</w:t>
            </w:r>
          </w:p>
        </w:tc>
      </w:tr>
      <w:tr w:rsidR="0099227F" w:rsidRPr="002D0171" w:rsidTr="0099227F">
        <w:trPr>
          <w:trHeight w:val="480"/>
          <w:jc w:val="center"/>
        </w:trPr>
        <w:tc>
          <w:tcPr>
            <w:tcW w:w="978" w:type="dxa"/>
            <w:tcBorders>
              <w:right w:val="single" w:sz="4" w:space="0" w:color="auto"/>
            </w:tcBorders>
            <w:shd w:val="clear" w:color="auto" w:fill="F2DBDB"/>
            <w:vAlign w:val="center"/>
          </w:tcPr>
          <w:p w:rsidR="0099227F" w:rsidRPr="0099227F" w:rsidRDefault="0099227F" w:rsidP="0099227F">
            <w:pPr>
              <w:spacing w:line="240" w:lineRule="exact"/>
              <w:ind w:leftChars="-49" w:left="350" w:rightChars="-33" w:right="-79" w:hangingChars="260" w:hanging="468"/>
              <w:jc w:val="center"/>
              <w:rPr>
                <w:rFonts w:ascii="Times New Roman" w:eastAsia="標楷體" w:hAnsi="Times New Roman" w:cs="Times New Roman"/>
                <w:b/>
                <w:kern w:val="0"/>
                <w:sz w:val="18"/>
                <w:szCs w:val="18"/>
              </w:rPr>
            </w:pPr>
            <w:r w:rsidRPr="0099227F">
              <w:rPr>
                <w:rFonts w:ascii="Times New Roman" w:eastAsia="標楷體" w:hAnsi="Times New Roman" w:cs="Times New Roman"/>
                <w:b/>
                <w:kern w:val="0"/>
                <w:sz w:val="18"/>
                <w:szCs w:val="18"/>
              </w:rPr>
              <w:sym w:font="Wingdings 2" w:char="F0A3"/>
            </w:r>
          </w:p>
        </w:tc>
        <w:tc>
          <w:tcPr>
            <w:tcW w:w="3543" w:type="dxa"/>
            <w:tcBorders>
              <w:left w:val="single" w:sz="4" w:space="0" w:color="auto"/>
            </w:tcBorders>
            <w:shd w:val="clear" w:color="auto" w:fill="F2DBDB"/>
            <w:vAlign w:val="center"/>
          </w:tcPr>
          <w:p w:rsidR="0099227F" w:rsidRPr="002D0171" w:rsidRDefault="0099227F" w:rsidP="0099227F">
            <w:pPr>
              <w:spacing w:line="240" w:lineRule="exact"/>
              <w:ind w:leftChars="-45" w:left="-107" w:rightChars="-33" w:right="-79" w:hanging="1"/>
              <w:jc w:val="center"/>
              <w:rPr>
                <w:rFonts w:ascii="Times New Roman" w:eastAsia="標楷體" w:hAnsi="Times New Roman" w:cs="Times New Roman"/>
                <w:kern w:val="0"/>
                <w:sz w:val="18"/>
                <w:szCs w:val="18"/>
              </w:rPr>
            </w:pPr>
            <w:r w:rsidRPr="007A18A2">
              <w:rPr>
                <w:rFonts w:ascii="Times New Roman" w:eastAsia="標楷體" w:hAnsi="Times New Roman" w:cs="Times New Roman" w:hint="eastAsia"/>
                <w:b/>
                <w:kern w:val="0"/>
                <w:sz w:val="18"/>
                <w:szCs w:val="18"/>
              </w:rPr>
              <w:t>導航王</w:t>
            </w:r>
            <w:r w:rsidRPr="007A18A2">
              <w:rPr>
                <w:rFonts w:ascii="Times New Roman" w:eastAsia="標楷體" w:hAnsi="Times New Roman" w:cs="Times New Roman" w:hint="eastAsia"/>
                <w:b/>
                <w:kern w:val="0"/>
                <w:sz w:val="18"/>
                <w:szCs w:val="18"/>
              </w:rPr>
              <w:t>TM</w:t>
            </w:r>
            <w:r w:rsidRPr="007A18A2">
              <w:rPr>
                <w:rFonts w:ascii="Times New Roman" w:eastAsia="標楷體" w:hAnsi="Times New Roman" w:cs="Times New Roman" w:hint="eastAsia"/>
                <w:b/>
                <w:kern w:val="0"/>
                <w:sz w:val="18"/>
                <w:szCs w:val="18"/>
              </w:rPr>
              <w:t>路況預測版服務</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Pr>
                <w:rFonts w:ascii="Times New Roman" w:eastAsia="標楷體" w:hAnsi="Times New Roman" w:cs="Times New Roman" w:hint="eastAsia"/>
                <w:kern w:val="0"/>
                <w:sz w:val="16"/>
                <w:szCs w:val="16"/>
              </w:rPr>
              <w:t>60</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977" w:type="dxa"/>
            <w:vAlign w:val="center"/>
          </w:tcPr>
          <w:p w:rsidR="0099227F" w:rsidRPr="00C06D6D" w:rsidRDefault="0099227F" w:rsidP="00C06D6D">
            <w:pPr>
              <w:pStyle w:val="a9"/>
              <w:numPr>
                <w:ilvl w:val="0"/>
                <w:numId w:val="17"/>
              </w:numPr>
              <w:spacing w:line="240" w:lineRule="exact"/>
              <w:ind w:leftChars="0" w:left="316" w:rightChars="-50" w:right="-120" w:hanging="316"/>
              <w:rPr>
                <w:rFonts w:ascii="Times New Roman" w:eastAsia="標楷體" w:hAnsi="Times New Roman" w:cs="Times New Roman"/>
                <w:kern w:val="0"/>
                <w:sz w:val="18"/>
                <w:szCs w:val="18"/>
              </w:rPr>
            </w:pPr>
            <w:r w:rsidRPr="00C06D6D">
              <w:rPr>
                <w:rFonts w:ascii="Times New Roman" w:eastAsia="標楷體" w:hAnsi="Times New Roman" w:cs="Times New Roman" w:hint="eastAsia"/>
                <w:kern w:val="0"/>
                <w:sz w:val="18"/>
                <w:szCs w:val="18"/>
              </w:rPr>
              <w:t>單門號方案：</w:t>
            </w:r>
            <w:r w:rsidRPr="00C06D6D">
              <w:rPr>
                <w:rFonts w:ascii="Times New Roman" w:eastAsia="標楷體" w:hAnsi="Times New Roman" w:cs="Times New Roman" w:hint="eastAsia"/>
                <w:kern w:val="0"/>
                <w:sz w:val="18"/>
                <w:szCs w:val="18"/>
              </w:rPr>
              <w:t>24</w:t>
            </w:r>
            <w:r w:rsidRPr="00C06D6D">
              <w:rPr>
                <w:rFonts w:ascii="Times New Roman" w:eastAsia="標楷體" w:hAnsi="Times New Roman" w:cs="Times New Roman" w:hint="eastAsia"/>
                <w:kern w:val="0"/>
                <w:sz w:val="18"/>
                <w:szCs w:val="18"/>
              </w:rPr>
              <w:t>個月</w:t>
            </w:r>
          </w:p>
          <w:p w:rsidR="0099227F" w:rsidRPr="00C06D6D" w:rsidRDefault="0099227F" w:rsidP="00C06D6D">
            <w:pPr>
              <w:pStyle w:val="a9"/>
              <w:numPr>
                <w:ilvl w:val="0"/>
                <w:numId w:val="16"/>
              </w:numPr>
              <w:spacing w:line="240" w:lineRule="exact"/>
              <w:ind w:leftChars="0" w:left="316" w:rightChars="-50" w:right="-120" w:hanging="316"/>
              <w:rPr>
                <w:rFonts w:ascii="Times New Roman" w:eastAsia="標楷體" w:hAnsi="Times New Roman" w:cs="Times New Roman"/>
                <w:kern w:val="0"/>
                <w:sz w:val="16"/>
                <w:szCs w:val="16"/>
              </w:rPr>
            </w:pPr>
            <w:r w:rsidRPr="00C06D6D">
              <w:rPr>
                <w:rFonts w:ascii="Times New Roman" w:eastAsia="標楷體" w:hAnsi="Times New Roman" w:cs="Times New Roman" w:hint="eastAsia"/>
                <w:kern w:val="0"/>
                <w:sz w:val="18"/>
                <w:szCs w:val="18"/>
              </w:rPr>
              <w:t>購機方案：</w:t>
            </w:r>
            <w:r w:rsidRPr="00C06D6D">
              <w:rPr>
                <w:rFonts w:ascii="Times New Roman" w:eastAsia="標楷體" w:hAnsi="Times New Roman" w:cs="Times New Roman" w:hint="eastAsia"/>
                <w:kern w:val="0"/>
                <w:sz w:val="18"/>
                <w:szCs w:val="18"/>
              </w:rPr>
              <w:t>24/30/36/48</w:t>
            </w:r>
            <w:r w:rsidRPr="00C06D6D">
              <w:rPr>
                <w:rFonts w:ascii="Times New Roman" w:eastAsia="標楷體" w:hAnsi="Times New Roman" w:cs="Times New Roman" w:hint="eastAsia"/>
                <w:kern w:val="0"/>
                <w:sz w:val="18"/>
                <w:szCs w:val="18"/>
              </w:rPr>
              <w:t>個月</w:t>
            </w:r>
          </w:p>
        </w:tc>
        <w:tc>
          <w:tcPr>
            <w:tcW w:w="3260" w:type="dxa"/>
            <w:vAlign w:val="center"/>
          </w:tcPr>
          <w:p w:rsidR="0099227F" w:rsidRPr="00F94D1C" w:rsidRDefault="0099227F" w:rsidP="00B125F8">
            <w:pPr>
              <w:pStyle w:val="a9"/>
              <w:numPr>
                <w:ilvl w:val="0"/>
                <w:numId w:val="13"/>
              </w:numPr>
              <w:spacing w:line="240" w:lineRule="exact"/>
              <w:ind w:leftChars="0" w:left="174" w:rightChars="-50" w:right="-120" w:hanging="174"/>
              <w:rPr>
                <w:rFonts w:ascii="Times New Roman" w:eastAsia="標楷體" w:hAnsi="Times New Roman" w:cs="Times New Roman"/>
                <w:bCs/>
                <w:sz w:val="18"/>
                <w:szCs w:val="18"/>
              </w:rPr>
            </w:pPr>
            <w:r w:rsidRPr="00F94D1C">
              <w:rPr>
                <w:rFonts w:ascii="Times New Roman" w:eastAsia="標楷體" w:hAnsi="Times New Roman" w:cs="Times New Roman" w:hint="eastAsia"/>
                <w:bCs/>
                <w:sz w:val="18"/>
                <w:szCs w:val="18"/>
              </w:rPr>
              <w:t>前</w:t>
            </w:r>
            <w:r w:rsidRPr="00F94D1C">
              <w:rPr>
                <w:rFonts w:ascii="Times New Roman" w:eastAsia="標楷體" w:hAnsi="Times New Roman" w:cs="Times New Roman" w:hint="eastAsia"/>
                <w:bCs/>
                <w:sz w:val="18"/>
                <w:szCs w:val="18"/>
              </w:rPr>
              <w:t>12</w:t>
            </w:r>
            <w:r w:rsidRPr="00F94D1C">
              <w:rPr>
                <w:rFonts w:ascii="Times New Roman" w:eastAsia="標楷體" w:hAnsi="Times New Roman" w:cs="Times New Roman" w:hint="eastAsia"/>
                <w:bCs/>
                <w:sz w:val="18"/>
                <w:szCs w:val="18"/>
              </w:rPr>
              <w:t>個月免月租費</w:t>
            </w:r>
          </w:p>
          <w:p w:rsidR="0099227F" w:rsidRPr="00F94D1C" w:rsidRDefault="0099227F" w:rsidP="00B125F8">
            <w:pPr>
              <w:pStyle w:val="a9"/>
              <w:numPr>
                <w:ilvl w:val="0"/>
                <w:numId w:val="13"/>
              </w:numPr>
              <w:spacing w:line="240" w:lineRule="exact"/>
              <w:ind w:leftChars="0" w:left="174" w:rightChars="-50" w:right="-120" w:hanging="174"/>
              <w:rPr>
                <w:rFonts w:ascii="Times New Roman" w:eastAsia="標楷體" w:hAnsi="Times New Roman" w:cs="Times New Roman"/>
                <w:bCs/>
                <w:sz w:val="18"/>
                <w:szCs w:val="18"/>
              </w:rPr>
            </w:pPr>
            <w:r w:rsidRPr="00F94D1C">
              <w:rPr>
                <w:rFonts w:ascii="Times New Roman" w:eastAsia="標楷體" w:hAnsi="Times New Roman" w:cs="Times New Roman" w:hint="eastAsia"/>
                <w:bCs/>
                <w:sz w:val="18"/>
                <w:szCs w:val="18"/>
              </w:rPr>
              <w:t>第</w:t>
            </w:r>
            <w:r w:rsidRPr="00F94D1C">
              <w:rPr>
                <w:rFonts w:ascii="Times New Roman" w:eastAsia="標楷體" w:hAnsi="Times New Roman" w:cs="Times New Roman" w:hint="eastAsia"/>
                <w:bCs/>
                <w:sz w:val="18"/>
                <w:szCs w:val="18"/>
              </w:rPr>
              <w:t>13</w:t>
            </w:r>
            <w:r w:rsidRPr="00F94D1C">
              <w:rPr>
                <w:rFonts w:ascii="Times New Roman" w:eastAsia="標楷體" w:hAnsi="Times New Roman" w:cs="Times New Roman" w:hint="eastAsia"/>
                <w:bCs/>
                <w:sz w:val="18"/>
                <w:szCs w:val="18"/>
              </w:rPr>
              <w:t>個月起至合約期滿每月</w:t>
            </w:r>
            <w:r w:rsidRPr="00F94D1C">
              <w:rPr>
                <w:rFonts w:ascii="Times New Roman" w:eastAsia="標楷體" w:hAnsi="Times New Roman" w:cs="Times New Roman" w:hint="eastAsia"/>
                <w:bCs/>
                <w:sz w:val="18"/>
                <w:szCs w:val="18"/>
              </w:rPr>
              <w:t>49</w:t>
            </w:r>
            <w:r w:rsidRPr="00F94D1C">
              <w:rPr>
                <w:rFonts w:ascii="Times New Roman" w:eastAsia="標楷體" w:hAnsi="Times New Roman" w:cs="Times New Roman" w:hint="eastAsia"/>
                <w:bCs/>
                <w:sz w:val="18"/>
                <w:szCs w:val="18"/>
              </w:rPr>
              <w:t>元</w:t>
            </w:r>
          </w:p>
        </w:tc>
      </w:tr>
    </w:tbl>
    <w:p w:rsidR="00F94D1C" w:rsidRPr="00F94D1C" w:rsidRDefault="00F94D1C" w:rsidP="007A6A60">
      <w:pPr>
        <w:pStyle w:val="aa"/>
        <w:snapToGrid w:val="0"/>
        <w:spacing w:afterLines="10" w:after="36" w:line="220" w:lineRule="exact"/>
        <w:ind w:left="516" w:right="0" w:firstLineChars="0" w:hanging="516"/>
        <w:rPr>
          <w:rFonts w:ascii="Times New Roman"/>
          <w:sz w:val="18"/>
          <w:szCs w:val="18"/>
        </w:rPr>
      </w:pPr>
      <w:r w:rsidRPr="00F94D1C">
        <w:rPr>
          <w:rFonts w:ascii="Times New Roman" w:hint="eastAsia"/>
          <w:sz w:val="18"/>
          <w:szCs w:val="18"/>
        </w:rPr>
        <w:t>說明：</w:t>
      </w:r>
    </w:p>
    <w:p w:rsidR="00E96E00" w:rsidRPr="000737C9" w:rsidRDefault="00B125F8" w:rsidP="007A6A60">
      <w:pPr>
        <w:pStyle w:val="aa"/>
        <w:numPr>
          <w:ilvl w:val="0"/>
          <w:numId w:val="10"/>
        </w:numPr>
        <w:snapToGrid w:val="0"/>
        <w:spacing w:afterLines="10" w:after="36" w:line="220" w:lineRule="exact"/>
        <w:ind w:left="284" w:right="0" w:firstLineChars="0" w:hanging="284"/>
        <w:rPr>
          <w:rFonts w:ascii="Times New Roman"/>
          <w:b/>
          <w:sz w:val="18"/>
          <w:szCs w:val="18"/>
        </w:rPr>
      </w:pPr>
      <w:r w:rsidRPr="000737C9">
        <w:rPr>
          <w:rFonts w:ascii="Times New Roman" w:hint="eastAsia"/>
          <w:b/>
          <w:bCs/>
          <w:sz w:val="18"/>
          <w:szCs w:val="18"/>
        </w:rPr>
        <w:t>本方案</w:t>
      </w:r>
      <w:r w:rsidR="00E96E00" w:rsidRPr="000737C9">
        <w:rPr>
          <w:rFonts w:ascii="Times New Roman" w:hint="eastAsia"/>
          <w:b/>
          <w:sz w:val="18"/>
          <w:szCs w:val="18"/>
        </w:rPr>
        <w:t>優惠將自方案生效日起開始享有，每月優惠額度依當週期方案有效天數比例計算，其優惠內容不隨月繳金額調整而異動。優惠</w:t>
      </w:r>
      <w:r w:rsidR="005D15A8">
        <w:rPr>
          <w:rFonts w:ascii="Times New Roman" w:hint="eastAsia"/>
          <w:b/>
          <w:sz w:val="18"/>
          <w:szCs w:val="18"/>
        </w:rPr>
        <w:t>合約期間</w:t>
      </w:r>
      <w:r w:rsidR="00E96E00" w:rsidRPr="000737C9">
        <w:rPr>
          <w:rFonts w:ascii="Times New Roman" w:hint="eastAsia"/>
          <w:b/>
          <w:sz w:val="18"/>
          <w:szCs w:val="18"/>
        </w:rPr>
        <w:t>屆滿後每月得以服務月租費原價租用加值服務至申請取消本優惠終止。若於未租滿</w:t>
      </w:r>
      <w:r w:rsidR="006B2B8E" w:rsidRPr="006B2B8E">
        <w:rPr>
          <w:rFonts w:ascii="Times New Roman" w:hint="eastAsia"/>
          <w:b/>
          <w:sz w:val="18"/>
          <w:szCs w:val="18"/>
          <w:highlight w:val="yellow"/>
        </w:rPr>
        <w:t>合約期間</w:t>
      </w:r>
      <w:r w:rsidR="00E96E00" w:rsidRPr="000737C9">
        <w:rPr>
          <w:rFonts w:ascii="Times New Roman" w:hint="eastAsia"/>
          <w:b/>
          <w:sz w:val="18"/>
          <w:szCs w:val="18"/>
        </w:rPr>
        <w:t>提前解約時（包含但不限於退租、一退一租、欠拆、調降月繳金額至所選方案限制以下、轉預付卡、移轉至</w:t>
      </w:r>
      <w:r w:rsidR="00E96E00" w:rsidRPr="000737C9">
        <w:rPr>
          <w:rFonts w:ascii="Times New Roman" w:hint="eastAsia"/>
          <w:b/>
          <w:sz w:val="18"/>
          <w:szCs w:val="18"/>
        </w:rPr>
        <w:t>4G</w:t>
      </w:r>
      <w:r w:rsidR="00E96E00" w:rsidRPr="000737C9">
        <w:rPr>
          <w:rFonts w:ascii="Times New Roman" w:hint="eastAsia"/>
          <w:b/>
          <w:sz w:val="18"/>
          <w:szCs w:val="18"/>
        </w:rPr>
        <w:t>系統等），以下各項優惠將即時停止，且須依實際已享優惠金額</w:t>
      </w:r>
      <w:r w:rsidR="00E96E00" w:rsidRPr="000737C9">
        <w:rPr>
          <w:rFonts w:ascii="Times New Roman" w:hint="eastAsia"/>
          <w:b/>
          <w:sz w:val="18"/>
          <w:szCs w:val="18"/>
        </w:rPr>
        <w:t>(</w:t>
      </w:r>
      <w:r w:rsidR="00E96E00" w:rsidRPr="000737C9">
        <w:rPr>
          <w:rFonts w:ascii="Times New Roman" w:hint="eastAsia"/>
          <w:b/>
          <w:sz w:val="18"/>
          <w:szCs w:val="18"/>
        </w:rPr>
        <w:t>按未滿</w:t>
      </w:r>
      <w:r w:rsidR="005D15A8">
        <w:rPr>
          <w:rFonts w:ascii="Times New Roman" w:hint="eastAsia"/>
          <w:b/>
          <w:sz w:val="18"/>
          <w:szCs w:val="18"/>
        </w:rPr>
        <w:t>約期</w:t>
      </w:r>
      <w:r w:rsidR="00E96E00" w:rsidRPr="000737C9">
        <w:rPr>
          <w:rFonts w:ascii="Times New Roman" w:hint="eastAsia"/>
          <w:b/>
          <w:sz w:val="18"/>
          <w:szCs w:val="18"/>
        </w:rPr>
        <w:t>之日數比例計收</w:t>
      </w:r>
      <w:r w:rsidR="00E96E00" w:rsidRPr="000737C9">
        <w:rPr>
          <w:rFonts w:ascii="Times New Roman" w:hint="eastAsia"/>
          <w:b/>
          <w:sz w:val="18"/>
          <w:szCs w:val="18"/>
        </w:rPr>
        <w:t>)</w:t>
      </w:r>
      <w:r w:rsidR="00E96E00" w:rsidRPr="000737C9">
        <w:rPr>
          <w:rFonts w:ascii="Times New Roman" w:hint="eastAsia"/>
          <w:b/>
          <w:sz w:val="18"/>
          <w:szCs w:val="18"/>
        </w:rPr>
        <w:t>繳納加值服務專案優惠補貼款。日後原號或新號復租時，亦不恢復</w:t>
      </w:r>
      <w:r w:rsidR="00E96E00" w:rsidRPr="000737C9">
        <w:rPr>
          <w:rFonts w:ascii="Times New Roman" w:hint="eastAsia"/>
          <w:b/>
          <w:sz w:val="18"/>
          <w:szCs w:val="18"/>
        </w:rPr>
        <w:t>/</w:t>
      </w:r>
      <w:r w:rsidR="00E96E00" w:rsidRPr="000737C9">
        <w:rPr>
          <w:rFonts w:ascii="Times New Roman" w:hint="eastAsia"/>
          <w:b/>
          <w:sz w:val="18"/>
          <w:szCs w:val="18"/>
        </w:rPr>
        <w:t>遞延至優惠</w:t>
      </w:r>
      <w:r w:rsidR="005D15A8">
        <w:rPr>
          <w:rFonts w:ascii="Times New Roman" w:hint="eastAsia"/>
          <w:b/>
          <w:sz w:val="18"/>
          <w:szCs w:val="18"/>
        </w:rPr>
        <w:t>約期</w:t>
      </w:r>
      <w:r w:rsidR="00E96E00" w:rsidRPr="000737C9">
        <w:rPr>
          <w:rFonts w:ascii="Times New Roman" w:hint="eastAsia"/>
          <w:b/>
          <w:sz w:val="18"/>
          <w:szCs w:val="18"/>
        </w:rPr>
        <w:t>結束：</w:t>
      </w:r>
    </w:p>
    <w:p w:rsidR="00E96E00" w:rsidRDefault="00E96E00" w:rsidP="007A6A60">
      <w:pPr>
        <w:pStyle w:val="aa"/>
        <w:numPr>
          <w:ilvl w:val="0"/>
          <w:numId w:val="11"/>
        </w:numPr>
        <w:snapToGrid w:val="0"/>
        <w:spacing w:afterLines="10" w:after="36" w:line="220" w:lineRule="exact"/>
        <w:ind w:left="426" w:right="0" w:firstLineChars="0" w:hanging="142"/>
        <w:rPr>
          <w:rFonts w:ascii="Times New Roman"/>
          <w:spacing w:val="-12"/>
          <w:sz w:val="18"/>
          <w:szCs w:val="18"/>
        </w:rPr>
      </w:pPr>
      <w:r w:rsidRPr="00F94D1C">
        <w:rPr>
          <w:rFonts w:ascii="Times New Roman" w:hint="eastAsia"/>
          <w:spacing w:val="-12"/>
          <w:sz w:val="18"/>
          <w:szCs w:val="18"/>
        </w:rPr>
        <w:sym w:font="Wingdings" w:char="F08C"/>
      </w:r>
      <w:r w:rsidRPr="00F94D1C">
        <w:rPr>
          <w:rFonts w:ascii="Times New Roman" w:hint="eastAsia"/>
          <w:spacing w:val="-12"/>
          <w:sz w:val="18"/>
          <w:szCs w:val="18"/>
        </w:rPr>
        <w:t>選擇</w:t>
      </w:r>
      <w:r w:rsidRPr="00F94D1C">
        <w:rPr>
          <w:rFonts w:ascii="Times New Roman" w:hint="eastAsia"/>
          <w:spacing w:val="-10"/>
          <w:sz w:val="18"/>
          <w:szCs w:val="18"/>
        </w:rPr>
        <w:t>月繳</w:t>
      </w:r>
      <w:r w:rsidRPr="00F94D1C">
        <w:rPr>
          <w:rFonts w:ascii="Times New Roman" w:hint="eastAsia"/>
          <w:b/>
          <w:color w:val="0000FF"/>
          <w:spacing w:val="-10"/>
          <w:sz w:val="18"/>
          <w:szCs w:val="18"/>
        </w:rPr>
        <w:t>999/1,199/1,399/1,599/1,799/2,699</w:t>
      </w:r>
      <w:r w:rsidRPr="00F94D1C">
        <w:rPr>
          <w:rFonts w:ascii="Times New Roman" w:hint="eastAsia"/>
          <w:spacing w:val="-10"/>
          <w:sz w:val="18"/>
          <w:szCs w:val="18"/>
        </w:rPr>
        <w:t>元方案者</w:t>
      </w:r>
      <w:r w:rsidRPr="00F94D1C">
        <w:rPr>
          <w:rFonts w:ascii="Times New Roman" w:hint="eastAsia"/>
          <w:spacing w:val="-12"/>
          <w:sz w:val="18"/>
          <w:szCs w:val="18"/>
        </w:rPr>
        <w:t>，可享「</w:t>
      </w:r>
      <w:r w:rsidRPr="00F94D1C">
        <w:rPr>
          <w:rFonts w:ascii="Times New Roman" w:hint="eastAsia"/>
          <w:b/>
          <w:spacing w:val="-12"/>
          <w:sz w:val="18"/>
          <w:szCs w:val="18"/>
        </w:rPr>
        <w:t>Hami</w:t>
      </w:r>
      <w:r w:rsidRPr="00F94D1C">
        <w:rPr>
          <w:rFonts w:ascii="Times New Roman" w:hint="eastAsia"/>
          <w:b/>
          <w:spacing w:val="-12"/>
          <w:sz w:val="18"/>
          <w:szCs w:val="18"/>
        </w:rPr>
        <w:t>書城月讀包服務前</w:t>
      </w:r>
      <w:r w:rsidRPr="00F94D1C">
        <w:rPr>
          <w:rFonts w:ascii="Times New Roman" w:hint="eastAsia"/>
          <w:b/>
          <w:spacing w:val="-12"/>
          <w:sz w:val="18"/>
          <w:szCs w:val="18"/>
        </w:rPr>
        <w:t>3</w:t>
      </w:r>
      <w:r w:rsidRPr="00F94D1C">
        <w:rPr>
          <w:rFonts w:ascii="Times New Roman" w:hint="eastAsia"/>
          <w:b/>
          <w:spacing w:val="-12"/>
          <w:sz w:val="18"/>
          <w:szCs w:val="18"/>
        </w:rPr>
        <w:t>個月免月租</w:t>
      </w:r>
      <w:r w:rsidRPr="00F94D1C">
        <w:rPr>
          <w:rFonts w:ascii="Times New Roman" w:hint="eastAsia"/>
          <w:spacing w:val="-12"/>
          <w:sz w:val="18"/>
          <w:szCs w:val="18"/>
        </w:rPr>
        <w:t>、</w:t>
      </w:r>
      <w:r w:rsidRPr="00F94D1C">
        <w:rPr>
          <w:rFonts w:ascii="Times New Roman" w:hint="eastAsia"/>
          <w:b/>
          <w:spacing w:val="-12"/>
          <w:sz w:val="18"/>
          <w:szCs w:val="18"/>
        </w:rPr>
        <w:t>第</w:t>
      </w:r>
      <w:r w:rsidRPr="00F94D1C">
        <w:rPr>
          <w:rFonts w:ascii="Times New Roman" w:hint="eastAsia"/>
          <w:b/>
          <w:spacing w:val="-12"/>
          <w:sz w:val="18"/>
          <w:szCs w:val="18"/>
        </w:rPr>
        <w:t>4</w:t>
      </w:r>
      <w:r w:rsidRPr="00F94D1C">
        <w:rPr>
          <w:rFonts w:ascii="Times New Roman" w:hint="eastAsia"/>
          <w:b/>
          <w:spacing w:val="-12"/>
          <w:sz w:val="18"/>
          <w:szCs w:val="18"/>
        </w:rPr>
        <w:t>個月起至合約期滿每月</w:t>
      </w:r>
      <w:r w:rsidRPr="00F94D1C">
        <w:rPr>
          <w:rFonts w:ascii="Times New Roman" w:hint="eastAsia"/>
          <w:b/>
          <w:spacing w:val="-12"/>
          <w:sz w:val="18"/>
          <w:szCs w:val="18"/>
        </w:rPr>
        <w:t>99</w:t>
      </w:r>
      <w:r w:rsidRPr="00F94D1C">
        <w:rPr>
          <w:rFonts w:ascii="Times New Roman" w:hint="eastAsia"/>
          <w:b/>
          <w:spacing w:val="-12"/>
          <w:sz w:val="18"/>
          <w:szCs w:val="18"/>
        </w:rPr>
        <w:t>元優惠</w:t>
      </w:r>
      <w:r w:rsidRPr="00F94D1C">
        <w:rPr>
          <w:rFonts w:ascii="Times New Roman" w:hint="eastAsia"/>
          <w:spacing w:val="-12"/>
          <w:sz w:val="18"/>
          <w:szCs w:val="18"/>
        </w:rPr>
        <w:t>」，若不需使用本服務可隨時取消。合約期滿後每月得以原價</w:t>
      </w:r>
      <w:r w:rsidRPr="00F94D1C">
        <w:rPr>
          <w:rFonts w:ascii="Times New Roman" w:hint="eastAsia"/>
          <w:spacing w:val="-12"/>
          <w:sz w:val="18"/>
          <w:szCs w:val="18"/>
        </w:rPr>
        <w:t>149</w:t>
      </w:r>
      <w:r w:rsidRPr="00F94D1C">
        <w:rPr>
          <w:rFonts w:ascii="Times New Roman" w:hint="eastAsia"/>
          <w:spacing w:val="-12"/>
          <w:sz w:val="18"/>
          <w:szCs w:val="18"/>
        </w:rPr>
        <w:t>元租用</w:t>
      </w:r>
      <w:r w:rsidRPr="00F94D1C">
        <w:rPr>
          <w:rFonts w:ascii="Times New Roman" w:hint="eastAsia"/>
          <w:spacing w:val="-12"/>
          <w:sz w:val="18"/>
          <w:szCs w:val="18"/>
        </w:rPr>
        <w:t>Hami</w:t>
      </w:r>
      <w:r w:rsidRPr="00F94D1C">
        <w:rPr>
          <w:rFonts w:ascii="Times New Roman" w:hint="eastAsia"/>
          <w:spacing w:val="-12"/>
          <w:sz w:val="18"/>
          <w:szCs w:val="18"/>
        </w:rPr>
        <w:t>書城月讀包至申請取消本優惠終止。</w:t>
      </w:r>
      <w:r w:rsidRPr="00F94D1C">
        <w:rPr>
          <w:rFonts w:ascii="Times New Roman" w:hint="eastAsia"/>
          <w:spacing w:val="-12"/>
          <w:sz w:val="18"/>
          <w:szCs w:val="18"/>
        </w:rPr>
        <w:sym w:font="Wingdings" w:char="F08D"/>
      </w:r>
      <w:r w:rsidRPr="00F94D1C">
        <w:rPr>
          <w:rFonts w:ascii="Times New Roman" w:hint="eastAsia"/>
          <w:spacing w:val="-12"/>
          <w:sz w:val="18"/>
          <w:szCs w:val="18"/>
        </w:rPr>
        <w:t>Hami</w:t>
      </w:r>
      <w:r w:rsidRPr="00F94D1C">
        <w:rPr>
          <w:rFonts w:ascii="Times New Roman" w:hint="eastAsia"/>
          <w:spacing w:val="-12"/>
          <w:sz w:val="18"/>
          <w:szCs w:val="18"/>
        </w:rPr>
        <w:t>書城月讀包加值服務內容因版權限制，限於台灣境內使用。</w:t>
      </w:r>
      <w:r w:rsidRPr="00F94D1C">
        <w:rPr>
          <w:rFonts w:ascii="Times New Roman" w:hint="eastAsia"/>
          <w:spacing w:val="-12"/>
          <w:sz w:val="18"/>
          <w:szCs w:val="18"/>
        </w:rPr>
        <w:sym w:font="Wingdings" w:char="F08E"/>
      </w:r>
      <w:r w:rsidRPr="00F94D1C">
        <w:rPr>
          <w:rFonts w:ascii="Times New Roman" w:hint="eastAsia"/>
          <w:spacing w:val="-12"/>
          <w:sz w:val="18"/>
          <w:szCs w:val="18"/>
        </w:rPr>
        <w:t>Hami</w:t>
      </w:r>
      <w:r w:rsidRPr="00F94D1C">
        <w:rPr>
          <w:rFonts w:ascii="Times New Roman" w:hint="eastAsia"/>
          <w:spacing w:val="-12"/>
          <w:sz w:val="18"/>
          <w:szCs w:val="18"/>
        </w:rPr>
        <w:t>書城月讀包</w:t>
      </w:r>
      <w:r w:rsidRPr="00F94D1C">
        <w:rPr>
          <w:rFonts w:ascii="Times New Roman" w:hint="eastAsia"/>
          <w:spacing w:val="-12"/>
          <w:sz w:val="18"/>
          <w:szCs w:val="18"/>
        </w:rPr>
        <w:t>AR</w:t>
      </w:r>
      <w:r w:rsidRPr="00F94D1C">
        <w:rPr>
          <w:rFonts w:ascii="Times New Roman" w:hint="eastAsia"/>
          <w:spacing w:val="-12"/>
          <w:sz w:val="18"/>
          <w:szCs w:val="18"/>
        </w:rPr>
        <w:t>書櫃及電子書設備建議</w:t>
      </w:r>
      <w:r w:rsidRPr="00F94D1C">
        <w:rPr>
          <w:rFonts w:ascii="Times New Roman" w:hint="eastAsia"/>
          <w:spacing w:val="-12"/>
          <w:sz w:val="18"/>
          <w:szCs w:val="18"/>
        </w:rPr>
        <w:t>(</w:t>
      </w:r>
      <w:r w:rsidRPr="00F94D1C">
        <w:rPr>
          <w:rFonts w:ascii="Times New Roman" w:hint="eastAsia"/>
          <w:spacing w:val="-12"/>
          <w:sz w:val="18"/>
          <w:szCs w:val="18"/>
        </w:rPr>
        <w:t>需下載</w:t>
      </w:r>
      <w:r w:rsidRPr="00F94D1C">
        <w:rPr>
          <w:rFonts w:ascii="Times New Roman" w:hint="eastAsia"/>
          <w:spacing w:val="-12"/>
          <w:sz w:val="18"/>
          <w:szCs w:val="18"/>
        </w:rPr>
        <w:t>Hami Book APP)</w:t>
      </w:r>
      <w:r w:rsidRPr="00F94D1C">
        <w:rPr>
          <w:rFonts w:ascii="Times New Roman" w:hint="eastAsia"/>
          <w:spacing w:val="-12"/>
          <w:sz w:val="18"/>
          <w:szCs w:val="18"/>
        </w:rPr>
        <w:t>：</w:t>
      </w:r>
      <w:r w:rsidRPr="00F94D1C">
        <w:rPr>
          <w:rFonts w:ascii="Times New Roman" w:hint="eastAsia"/>
          <w:spacing w:val="-12"/>
          <w:sz w:val="18"/>
          <w:szCs w:val="18"/>
        </w:rPr>
        <w:t xml:space="preserve">iPhone / iPad </w:t>
      </w:r>
      <w:r w:rsidRPr="00F94D1C">
        <w:rPr>
          <w:rFonts w:ascii="Times New Roman" w:hint="eastAsia"/>
          <w:spacing w:val="-12"/>
          <w:sz w:val="18"/>
          <w:szCs w:val="18"/>
        </w:rPr>
        <w:t>裝置</w:t>
      </w:r>
      <w:r w:rsidRPr="00F94D1C">
        <w:rPr>
          <w:rFonts w:ascii="Times New Roman" w:hint="eastAsia"/>
          <w:spacing w:val="-12"/>
          <w:sz w:val="18"/>
          <w:szCs w:val="18"/>
        </w:rPr>
        <w:t>(</w:t>
      </w:r>
      <w:r w:rsidRPr="00F94D1C">
        <w:rPr>
          <w:rFonts w:ascii="Times New Roman" w:hint="eastAsia"/>
          <w:spacing w:val="-12"/>
          <w:sz w:val="18"/>
          <w:szCs w:val="18"/>
        </w:rPr>
        <w:t>需</w:t>
      </w:r>
      <w:r w:rsidRPr="00F94D1C">
        <w:rPr>
          <w:rFonts w:ascii="Times New Roman" w:hint="eastAsia"/>
          <w:spacing w:val="-12"/>
          <w:sz w:val="18"/>
          <w:szCs w:val="18"/>
        </w:rPr>
        <w:t>iOS 13</w:t>
      </w:r>
      <w:r w:rsidRPr="00F94D1C">
        <w:rPr>
          <w:rFonts w:ascii="Times New Roman" w:hint="eastAsia"/>
          <w:spacing w:val="-12"/>
          <w:sz w:val="18"/>
          <w:szCs w:val="18"/>
        </w:rPr>
        <w:t>以上</w:t>
      </w:r>
      <w:r w:rsidRPr="00F94D1C">
        <w:rPr>
          <w:rFonts w:ascii="Times New Roman" w:hint="eastAsia"/>
          <w:spacing w:val="-12"/>
          <w:sz w:val="18"/>
          <w:szCs w:val="18"/>
        </w:rPr>
        <w:t>)</w:t>
      </w:r>
      <w:r w:rsidRPr="00F94D1C">
        <w:rPr>
          <w:rFonts w:ascii="Times New Roman" w:hint="eastAsia"/>
          <w:spacing w:val="-12"/>
          <w:sz w:val="18"/>
          <w:szCs w:val="18"/>
        </w:rPr>
        <w:t>、</w:t>
      </w:r>
      <w:r w:rsidRPr="00F94D1C">
        <w:rPr>
          <w:rFonts w:ascii="Times New Roman" w:hint="eastAsia"/>
          <w:spacing w:val="-12"/>
          <w:sz w:val="18"/>
          <w:szCs w:val="18"/>
        </w:rPr>
        <w:t>Android</w:t>
      </w:r>
      <w:r w:rsidRPr="00F94D1C">
        <w:rPr>
          <w:rFonts w:ascii="Times New Roman" w:hint="eastAsia"/>
          <w:spacing w:val="-12"/>
          <w:sz w:val="18"/>
          <w:szCs w:val="18"/>
        </w:rPr>
        <w:t>手機</w:t>
      </w:r>
      <w:r w:rsidRPr="00F94D1C">
        <w:rPr>
          <w:rFonts w:ascii="Times New Roman" w:hint="eastAsia"/>
          <w:spacing w:val="-12"/>
          <w:sz w:val="18"/>
          <w:szCs w:val="18"/>
        </w:rPr>
        <w:t xml:space="preserve"> 7.0</w:t>
      </w:r>
      <w:r w:rsidRPr="00F94D1C">
        <w:rPr>
          <w:rFonts w:ascii="Times New Roman" w:hint="eastAsia"/>
          <w:spacing w:val="-12"/>
          <w:sz w:val="18"/>
          <w:szCs w:val="18"/>
        </w:rPr>
        <w:t>版本</w:t>
      </w:r>
      <w:r w:rsidRPr="00F94D1C">
        <w:rPr>
          <w:rFonts w:ascii="Times New Roman" w:hint="eastAsia"/>
          <w:spacing w:val="-12"/>
          <w:sz w:val="18"/>
          <w:szCs w:val="18"/>
        </w:rPr>
        <w:t>(</w:t>
      </w:r>
      <w:r w:rsidRPr="00F94D1C">
        <w:rPr>
          <w:rFonts w:ascii="Times New Roman" w:hint="eastAsia"/>
          <w:spacing w:val="-12"/>
          <w:sz w:val="18"/>
          <w:szCs w:val="18"/>
        </w:rPr>
        <w:t>含</w:t>
      </w:r>
      <w:r w:rsidRPr="00F94D1C">
        <w:rPr>
          <w:rFonts w:ascii="Times New Roman" w:hint="eastAsia"/>
          <w:spacing w:val="-12"/>
          <w:sz w:val="18"/>
          <w:szCs w:val="18"/>
        </w:rPr>
        <w:t>)</w:t>
      </w:r>
      <w:r w:rsidRPr="00F94D1C">
        <w:rPr>
          <w:rFonts w:ascii="Times New Roman" w:hint="eastAsia"/>
          <w:spacing w:val="-12"/>
          <w:sz w:val="18"/>
          <w:szCs w:val="18"/>
        </w:rPr>
        <w:t>以上之手機、平板裝置，並支援</w:t>
      </w:r>
      <w:r w:rsidRPr="00F94D1C">
        <w:rPr>
          <w:rFonts w:ascii="Times New Roman" w:hint="eastAsia"/>
          <w:spacing w:val="-12"/>
          <w:sz w:val="18"/>
          <w:szCs w:val="18"/>
        </w:rPr>
        <w:t>Google ARCore</w:t>
      </w:r>
      <w:r w:rsidRPr="00F94D1C">
        <w:rPr>
          <w:rFonts w:ascii="Times New Roman" w:hint="eastAsia"/>
          <w:spacing w:val="-12"/>
          <w:sz w:val="18"/>
          <w:szCs w:val="18"/>
        </w:rPr>
        <w:t>功能，詳細支援機型與製造商對照表請參閱：</w:t>
      </w:r>
      <w:r w:rsidRPr="00F94D1C">
        <w:rPr>
          <w:rFonts w:ascii="Times New Roman" w:hint="eastAsia"/>
          <w:spacing w:val="-12"/>
          <w:sz w:val="18"/>
          <w:szCs w:val="18"/>
        </w:rPr>
        <w:t xml:space="preserve"> https://developers.google.com/ar/discover/supported-devices</w:t>
      </w:r>
      <w:r w:rsidRPr="00F94D1C">
        <w:rPr>
          <w:rFonts w:ascii="Times New Roman" w:hint="eastAsia"/>
          <w:spacing w:val="-12"/>
          <w:sz w:val="18"/>
          <w:szCs w:val="18"/>
        </w:rPr>
        <w:t>。</w:t>
      </w:r>
      <w:r w:rsidRPr="00F94D1C">
        <w:rPr>
          <w:rFonts w:ascii="Times New Roman" w:hint="eastAsia"/>
          <w:spacing w:val="-12"/>
          <w:sz w:val="18"/>
          <w:szCs w:val="18"/>
        </w:rPr>
        <w:t>Hami</w:t>
      </w:r>
      <w:r w:rsidRPr="00F94D1C">
        <w:rPr>
          <w:rFonts w:ascii="Times New Roman" w:hint="eastAsia"/>
          <w:spacing w:val="-12"/>
          <w:sz w:val="18"/>
          <w:szCs w:val="18"/>
        </w:rPr>
        <w:t>書城因出版社電子版授權不一，電子雜誌與實體雜誌仍有些許差異，實際內容視各家出版社而定，以</w:t>
      </w:r>
      <w:r w:rsidRPr="00F94D1C">
        <w:rPr>
          <w:rFonts w:ascii="Times New Roman" w:hint="eastAsia"/>
          <w:spacing w:val="-12"/>
          <w:sz w:val="18"/>
          <w:szCs w:val="18"/>
        </w:rPr>
        <w:t>5G</w:t>
      </w:r>
      <w:r w:rsidRPr="00F94D1C">
        <w:rPr>
          <w:rFonts w:ascii="Times New Roman" w:hint="eastAsia"/>
          <w:spacing w:val="-12"/>
          <w:sz w:val="18"/>
          <w:szCs w:val="18"/>
        </w:rPr>
        <w:t>網路使用本服務時所產生的傳輸數據費用依客戶使用電信資費計收。</w:t>
      </w:r>
      <w:r w:rsidRPr="00F94D1C">
        <w:rPr>
          <w:rFonts w:ascii="Times New Roman" w:hint="eastAsia"/>
          <w:spacing w:val="-12"/>
          <w:sz w:val="18"/>
          <w:szCs w:val="18"/>
        </w:rPr>
        <w:sym w:font="Wingdings" w:char="F08F"/>
      </w:r>
      <w:r w:rsidRPr="00F94D1C">
        <w:rPr>
          <w:rFonts w:ascii="Times New Roman" w:hint="eastAsia"/>
          <w:spacing w:val="-12"/>
          <w:sz w:val="18"/>
          <w:szCs w:val="18"/>
        </w:rPr>
        <w:t>Hami</w:t>
      </w:r>
      <w:r w:rsidRPr="00F94D1C">
        <w:rPr>
          <w:rFonts w:ascii="Times New Roman" w:hint="eastAsia"/>
          <w:spacing w:val="-12"/>
          <w:sz w:val="18"/>
          <w:szCs w:val="18"/>
        </w:rPr>
        <w:t>書城月讀包前</w:t>
      </w:r>
      <w:r w:rsidRPr="00F94D1C">
        <w:rPr>
          <w:rFonts w:ascii="Times New Roman" w:hint="eastAsia"/>
          <w:spacing w:val="-12"/>
          <w:sz w:val="18"/>
          <w:szCs w:val="18"/>
        </w:rPr>
        <w:t>3</w:t>
      </w:r>
      <w:r w:rsidRPr="00F94D1C">
        <w:rPr>
          <w:rFonts w:ascii="Times New Roman" w:hint="eastAsia"/>
          <w:spacing w:val="-12"/>
          <w:sz w:val="18"/>
          <w:szCs w:val="18"/>
        </w:rPr>
        <w:t>個月免月租優惠不得要求折抵現金。</w:t>
      </w:r>
    </w:p>
    <w:p w:rsidR="00FD7232" w:rsidRPr="00FC43AB" w:rsidRDefault="00FD7232" w:rsidP="00C55B13">
      <w:pPr>
        <w:pStyle w:val="aa"/>
        <w:numPr>
          <w:ilvl w:val="0"/>
          <w:numId w:val="11"/>
        </w:numPr>
        <w:snapToGrid w:val="0"/>
        <w:spacing w:afterLines="10" w:after="36" w:line="220" w:lineRule="exact"/>
        <w:ind w:left="426" w:right="0" w:firstLineChars="0" w:hanging="142"/>
        <w:rPr>
          <w:rFonts w:ascii="Times New Roman"/>
          <w:spacing w:val="-12"/>
          <w:sz w:val="18"/>
          <w:szCs w:val="18"/>
          <w:highlight w:val="yellow"/>
        </w:rPr>
      </w:pPr>
      <w:r w:rsidRPr="00FC43AB">
        <w:rPr>
          <w:rFonts w:ascii="Times New Roman" w:hint="eastAsia"/>
          <w:spacing w:val="-12"/>
          <w:sz w:val="18"/>
          <w:szCs w:val="18"/>
          <w:highlight w:val="yellow"/>
        </w:rPr>
        <w:sym w:font="Wingdings" w:char="F08C"/>
      </w:r>
      <w:r w:rsidRPr="00FC43AB">
        <w:rPr>
          <w:rFonts w:ascii="Times New Roman" w:hint="eastAsia"/>
          <w:spacing w:val="-12"/>
          <w:sz w:val="18"/>
          <w:szCs w:val="18"/>
          <w:highlight w:val="yellow"/>
        </w:rPr>
        <w:t>選擇</w:t>
      </w:r>
      <w:r w:rsidRPr="00FC43AB">
        <w:rPr>
          <w:rFonts w:ascii="Times New Roman" w:hint="eastAsia"/>
          <w:spacing w:val="-10"/>
          <w:sz w:val="18"/>
          <w:szCs w:val="18"/>
          <w:highlight w:val="yellow"/>
        </w:rPr>
        <w:t>月繳</w:t>
      </w:r>
      <w:r w:rsidRPr="00FC43AB">
        <w:rPr>
          <w:rFonts w:ascii="Times New Roman" w:hint="eastAsia"/>
          <w:b/>
          <w:color w:val="0000FF"/>
          <w:spacing w:val="-10"/>
          <w:sz w:val="18"/>
          <w:szCs w:val="18"/>
          <w:highlight w:val="yellow"/>
        </w:rPr>
        <w:t>999/1,199/1,399/1,599/1,799/2,699</w:t>
      </w:r>
      <w:r w:rsidRPr="00FC43AB">
        <w:rPr>
          <w:rFonts w:ascii="Times New Roman" w:hint="eastAsia"/>
          <w:spacing w:val="-10"/>
          <w:sz w:val="18"/>
          <w:szCs w:val="18"/>
          <w:highlight w:val="yellow"/>
        </w:rPr>
        <w:t>元方案者</w:t>
      </w:r>
      <w:r w:rsidRPr="00FC43AB">
        <w:rPr>
          <w:rFonts w:ascii="Times New Roman" w:hint="eastAsia"/>
          <w:spacing w:val="-12"/>
          <w:sz w:val="18"/>
          <w:szCs w:val="18"/>
          <w:highlight w:val="yellow"/>
        </w:rPr>
        <w:t>，可享「</w:t>
      </w:r>
      <w:r w:rsidRPr="00FC43AB">
        <w:rPr>
          <w:rFonts w:ascii="Times New Roman" w:hint="eastAsia"/>
          <w:b/>
          <w:spacing w:val="-12"/>
          <w:sz w:val="18"/>
          <w:szCs w:val="18"/>
          <w:highlight w:val="yellow"/>
        </w:rPr>
        <w:t xml:space="preserve">Hami </w:t>
      </w:r>
      <w:r w:rsidRPr="00FC43AB">
        <w:rPr>
          <w:rFonts w:ascii="Times New Roman"/>
          <w:b/>
          <w:spacing w:val="-12"/>
          <w:sz w:val="18"/>
          <w:szCs w:val="18"/>
          <w:highlight w:val="yellow"/>
        </w:rPr>
        <w:t>Video</w:t>
      </w:r>
      <w:r w:rsidRPr="00FC43AB">
        <w:rPr>
          <w:rFonts w:ascii="Times New Roman" w:hint="eastAsia"/>
          <w:b/>
          <w:spacing w:val="-12"/>
          <w:sz w:val="18"/>
          <w:szCs w:val="18"/>
          <w:highlight w:val="yellow"/>
          <w:lang w:eastAsia="zh-HK"/>
        </w:rPr>
        <w:t>影劇館</w:t>
      </w:r>
      <w:r w:rsidRPr="00FC43AB">
        <w:rPr>
          <w:rFonts w:ascii="Times New Roman" w:hint="eastAsia"/>
          <w:b/>
          <w:spacing w:val="-12"/>
          <w:sz w:val="18"/>
          <w:szCs w:val="18"/>
          <w:highlight w:val="yellow"/>
        </w:rPr>
        <w:t>服務前</w:t>
      </w:r>
      <w:r w:rsidRPr="00FC43AB">
        <w:rPr>
          <w:rFonts w:ascii="Times New Roman" w:hint="eastAsia"/>
          <w:b/>
          <w:spacing w:val="-12"/>
          <w:sz w:val="18"/>
          <w:szCs w:val="18"/>
          <w:highlight w:val="yellow"/>
        </w:rPr>
        <w:t>2</w:t>
      </w:r>
      <w:r w:rsidRPr="00FC43AB">
        <w:rPr>
          <w:rFonts w:ascii="Times New Roman" w:hint="eastAsia"/>
          <w:b/>
          <w:spacing w:val="-12"/>
          <w:sz w:val="18"/>
          <w:szCs w:val="18"/>
          <w:highlight w:val="yellow"/>
        </w:rPr>
        <w:t>個月免月租</w:t>
      </w:r>
      <w:r w:rsidRPr="00FC43AB">
        <w:rPr>
          <w:rFonts w:ascii="Times New Roman" w:hint="eastAsia"/>
          <w:spacing w:val="-12"/>
          <w:sz w:val="18"/>
          <w:szCs w:val="18"/>
          <w:highlight w:val="yellow"/>
        </w:rPr>
        <w:t>、</w:t>
      </w:r>
      <w:r w:rsidRPr="00FC43AB">
        <w:rPr>
          <w:rFonts w:ascii="Times New Roman" w:hint="eastAsia"/>
          <w:b/>
          <w:spacing w:val="-12"/>
          <w:sz w:val="18"/>
          <w:szCs w:val="18"/>
          <w:highlight w:val="yellow"/>
        </w:rPr>
        <w:t>第</w:t>
      </w:r>
      <w:r w:rsidRPr="00FC43AB">
        <w:rPr>
          <w:rFonts w:ascii="Times New Roman" w:hint="eastAsia"/>
          <w:b/>
          <w:spacing w:val="-12"/>
          <w:sz w:val="18"/>
          <w:szCs w:val="18"/>
          <w:highlight w:val="yellow"/>
        </w:rPr>
        <w:t>3</w:t>
      </w:r>
      <w:r w:rsidRPr="00FC43AB">
        <w:rPr>
          <w:rFonts w:ascii="Times New Roman" w:hint="eastAsia"/>
          <w:b/>
          <w:spacing w:val="-12"/>
          <w:sz w:val="18"/>
          <w:szCs w:val="18"/>
          <w:highlight w:val="yellow"/>
        </w:rPr>
        <w:t>個月起至合約期滿每月</w:t>
      </w:r>
      <w:r w:rsidRPr="00FC43AB">
        <w:rPr>
          <w:rFonts w:ascii="Times New Roman" w:hint="eastAsia"/>
          <w:b/>
          <w:spacing w:val="-12"/>
          <w:sz w:val="18"/>
          <w:szCs w:val="18"/>
          <w:highlight w:val="yellow"/>
        </w:rPr>
        <w:t>99</w:t>
      </w:r>
      <w:r w:rsidRPr="00FC43AB">
        <w:rPr>
          <w:rFonts w:ascii="Times New Roman" w:hint="eastAsia"/>
          <w:b/>
          <w:spacing w:val="-12"/>
          <w:sz w:val="18"/>
          <w:szCs w:val="18"/>
          <w:highlight w:val="yellow"/>
        </w:rPr>
        <w:t>元優惠</w:t>
      </w:r>
      <w:r w:rsidRPr="00FC43AB">
        <w:rPr>
          <w:rFonts w:ascii="Times New Roman" w:hint="eastAsia"/>
          <w:spacing w:val="-12"/>
          <w:sz w:val="18"/>
          <w:szCs w:val="18"/>
          <w:highlight w:val="yellow"/>
        </w:rPr>
        <w:t>」，若不需使用本服務可隨時取消。合約期滿後每月得以原價</w:t>
      </w:r>
      <w:r w:rsidRPr="00FC43AB">
        <w:rPr>
          <w:rFonts w:ascii="Times New Roman" w:hint="eastAsia"/>
          <w:spacing w:val="-12"/>
          <w:sz w:val="18"/>
          <w:szCs w:val="18"/>
          <w:highlight w:val="yellow"/>
        </w:rPr>
        <w:t>1</w:t>
      </w:r>
      <w:r w:rsidRPr="00FC43AB">
        <w:rPr>
          <w:rFonts w:ascii="Times New Roman"/>
          <w:spacing w:val="-12"/>
          <w:sz w:val="18"/>
          <w:szCs w:val="18"/>
          <w:highlight w:val="yellow"/>
        </w:rPr>
        <w:t>9</w:t>
      </w:r>
      <w:r w:rsidRPr="00FC43AB">
        <w:rPr>
          <w:rFonts w:ascii="Times New Roman" w:hint="eastAsia"/>
          <w:spacing w:val="-12"/>
          <w:sz w:val="18"/>
          <w:szCs w:val="18"/>
          <w:highlight w:val="yellow"/>
        </w:rPr>
        <w:t>9</w:t>
      </w:r>
      <w:r w:rsidRPr="00FC43AB">
        <w:rPr>
          <w:rFonts w:ascii="Times New Roman" w:hint="eastAsia"/>
          <w:spacing w:val="-12"/>
          <w:sz w:val="18"/>
          <w:szCs w:val="18"/>
          <w:highlight w:val="yellow"/>
        </w:rPr>
        <w:t>元租用</w:t>
      </w:r>
      <w:r w:rsidRPr="00FC43AB">
        <w:rPr>
          <w:rFonts w:ascii="Times New Roman" w:hint="eastAsia"/>
          <w:spacing w:val="-12"/>
          <w:sz w:val="18"/>
          <w:szCs w:val="18"/>
          <w:highlight w:val="yellow"/>
        </w:rPr>
        <w:t>Hami</w:t>
      </w:r>
      <w:r w:rsidRPr="00FC43AB">
        <w:rPr>
          <w:rFonts w:ascii="Times New Roman"/>
          <w:spacing w:val="-12"/>
          <w:sz w:val="18"/>
          <w:szCs w:val="18"/>
          <w:highlight w:val="yellow"/>
        </w:rPr>
        <w:t xml:space="preserve"> Video</w:t>
      </w:r>
      <w:r w:rsidRPr="00FC43AB">
        <w:rPr>
          <w:rFonts w:ascii="Times New Roman" w:hint="eastAsia"/>
          <w:spacing w:val="-12"/>
          <w:sz w:val="18"/>
          <w:szCs w:val="18"/>
          <w:highlight w:val="yellow"/>
          <w:lang w:eastAsia="zh-HK"/>
        </w:rPr>
        <w:t>影劇館</w:t>
      </w:r>
      <w:r w:rsidRPr="00FC43AB">
        <w:rPr>
          <w:rFonts w:ascii="Times New Roman" w:hint="eastAsia"/>
          <w:spacing w:val="-12"/>
          <w:sz w:val="18"/>
          <w:szCs w:val="18"/>
          <w:highlight w:val="yellow"/>
        </w:rPr>
        <w:t>至申請取消本優惠終止。</w:t>
      </w:r>
      <w:r w:rsidRPr="00FC43AB">
        <w:rPr>
          <w:rFonts w:ascii="Times New Roman" w:hint="eastAsia"/>
          <w:spacing w:val="-12"/>
          <w:sz w:val="18"/>
          <w:szCs w:val="18"/>
          <w:highlight w:val="yellow"/>
        </w:rPr>
        <w:sym w:font="Wingdings" w:char="F08D"/>
      </w:r>
      <w:r w:rsidRPr="00FC43AB">
        <w:rPr>
          <w:rFonts w:ascii="Times New Roman" w:hint="eastAsia"/>
          <w:spacing w:val="-12"/>
          <w:sz w:val="18"/>
          <w:szCs w:val="18"/>
          <w:highlight w:val="yellow"/>
        </w:rPr>
        <w:t>Hami</w:t>
      </w:r>
      <w:r w:rsidRPr="00FC43AB">
        <w:rPr>
          <w:rFonts w:ascii="Times New Roman"/>
          <w:spacing w:val="-12"/>
          <w:sz w:val="18"/>
          <w:szCs w:val="18"/>
          <w:highlight w:val="yellow"/>
        </w:rPr>
        <w:t xml:space="preserve"> Video</w:t>
      </w:r>
      <w:r w:rsidRPr="00FC43AB">
        <w:rPr>
          <w:rFonts w:ascii="Times New Roman" w:hint="eastAsia"/>
          <w:spacing w:val="-12"/>
          <w:sz w:val="18"/>
          <w:szCs w:val="18"/>
          <w:highlight w:val="yellow"/>
        </w:rPr>
        <w:t>影劇館加值服務內容因版權限制，限於台灣境內使用。</w:t>
      </w:r>
      <w:r w:rsidRPr="00FC43AB">
        <w:rPr>
          <w:rFonts w:ascii="Times New Roman" w:hint="eastAsia"/>
          <w:spacing w:val="-12"/>
          <w:sz w:val="18"/>
          <w:szCs w:val="18"/>
          <w:highlight w:val="yellow"/>
        </w:rPr>
        <w:sym w:font="Wingdings" w:char="F08E"/>
      </w:r>
      <w:r w:rsidRPr="00FC43AB">
        <w:rPr>
          <w:rFonts w:ascii="Times New Roman" w:hint="eastAsia"/>
          <w:spacing w:val="-6"/>
          <w:sz w:val="18"/>
          <w:szCs w:val="18"/>
          <w:highlight w:val="yellow"/>
        </w:rPr>
        <w:t xml:space="preserve"> </w:t>
      </w:r>
      <w:r w:rsidRPr="00FC43AB">
        <w:rPr>
          <w:rFonts w:ascii="Times New Roman" w:hint="eastAsia"/>
          <w:spacing w:val="-12"/>
          <w:sz w:val="18"/>
          <w:szCs w:val="18"/>
          <w:highlight w:val="yellow"/>
        </w:rPr>
        <w:t>Hami Video</w:t>
      </w:r>
      <w:r w:rsidRPr="00FC43AB">
        <w:rPr>
          <w:rFonts w:ascii="Times New Roman" w:hint="eastAsia"/>
          <w:spacing w:val="-12"/>
          <w:sz w:val="18"/>
          <w:szCs w:val="18"/>
          <w:highlight w:val="yellow"/>
        </w:rPr>
        <w:t>影劇館支援電腦</w:t>
      </w:r>
      <w:r w:rsidRPr="00FC43AB">
        <w:rPr>
          <w:rFonts w:ascii="Times New Roman" w:hint="eastAsia"/>
          <w:spacing w:val="-12"/>
          <w:sz w:val="18"/>
          <w:szCs w:val="18"/>
          <w:highlight w:val="yellow"/>
        </w:rPr>
        <w:t>(PC/NB/Mac)</w:t>
      </w:r>
      <w:r w:rsidRPr="00FC43AB">
        <w:rPr>
          <w:rFonts w:ascii="Times New Roman" w:hint="eastAsia"/>
          <w:spacing w:val="-12"/>
          <w:sz w:val="18"/>
          <w:szCs w:val="18"/>
          <w:highlight w:val="yellow"/>
        </w:rPr>
        <w:t>、智慧型手機、平板電腦。用電腦觀賞需使用瀏覽器，建議搭配</w:t>
      </w:r>
      <w:r w:rsidRPr="00FC43AB">
        <w:rPr>
          <w:rFonts w:ascii="Times New Roman" w:hint="eastAsia"/>
          <w:spacing w:val="-12"/>
          <w:sz w:val="18"/>
          <w:szCs w:val="18"/>
          <w:highlight w:val="yellow"/>
        </w:rPr>
        <w:t>Chrome</w:t>
      </w:r>
      <w:r w:rsidRPr="00FC43AB">
        <w:rPr>
          <w:rFonts w:ascii="Times New Roman" w:hint="eastAsia"/>
          <w:spacing w:val="-12"/>
          <w:sz w:val="18"/>
          <w:szCs w:val="18"/>
          <w:highlight w:val="yellow"/>
        </w:rPr>
        <w:t>瀏覽器版本</w:t>
      </w:r>
      <w:r w:rsidRPr="00FC43AB">
        <w:rPr>
          <w:rFonts w:ascii="Times New Roman" w:hint="eastAsia"/>
          <w:spacing w:val="-12"/>
          <w:sz w:val="18"/>
          <w:szCs w:val="18"/>
          <w:highlight w:val="yellow"/>
        </w:rPr>
        <w:t>71</w:t>
      </w:r>
      <w:r w:rsidRPr="00FC43AB">
        <w:rPr>
          <w:rFonts w:ascii="Times New Roman" w:hint="eastAsia"/>
          <w:spacing w:val="-12"/>
          <w:sz w:val="18"/>
          <w:szCs w:val="18"/>
          <w:highlight w:val="yellow"/>
        </w:rPr>
        <w:t>以上、</w:t>
      </w:r>
      <w:r w:rsidRPr="00FC43AB">
        <w:rPr>
          <w:rFonts w:ascii="Times New Roman" w:hint="eastAsia"/>
          <w:spacing w:val="-12"/>
          <w:sz w:val="18"/>
          <w:szCs w:val="18"/>
          <w:highlight w:val="yellow"/>
        </w:rPr>
        <w:t>Firefox</w:t>
      </w:r>
      <w:r w:rsidRPr="00FC43AB">
        <w:rPr>
          <w:rFonts w:ascii="Times New Roman" w:hint="eastAsia"/>
          <w:spacing w:val="-12"/>
          <w:sz w:val="18"/>
          <w:szCs w:val="18"/>
          <w:highlight w:val="yellow"/>
        </w:rPr>
        <w:t>瀏覽器版本</w:t>
      </w:r>
      <w:r w:rsidRPr="00FC43AB">
        <w:rPr>
          <w:rFonts w:ascii="Times New Roman" w:hint="eastAsia"/>
          <w:spacing w:val="-12"/>
          <w:sz w:val="18"/>
          <w:szCs w:val="18"/>
          <w:highlight w:val="yellow"/>
        </w:rPr>
        <w:t>63</w:t>
      </w:r>
      <w:r w:rsidRPr="00FC43AB">
        <w:rPr>
          <w:rFonts w:ascii="Times New Roman" w:hint="eastAsia"/>
          <w:spacing w:val="-12"/>
          <w:sz w:val="18"/>
          <w:szCs w:val="18"/>
          <w:highlight w:val="yellow"/>
        </w:rPr>
        <w:t>以上，不建議用</w:t>
      </w:r>
      <w:r w:rsidRPr="00FC43AB">
        <w:rPr>
          <w:rFonts w:ascii="Times New Roman" w:hint="eastAsia"/>
          <w:spacing w:val="-12"/>
          <w:sz w:val="18"/>
          <w:szCs w:val="18"/>
          <w:highlight w:val="yellow"/>
        </w:rPr>
        <w:t>Microsoft IE</w:t>
      </w:r>
      <w:r w:rsidRPr="00FC43AB">
        <w:rPr>
          <w:rFonts w:ascii="Times New Roman" w:hint="eastAsia"/>
          <w:spacing w:val="-12"/>
          <w:sz w:val="18"/>
          <w:szCs w:val="18"/>
          <w:highlight w:val="yellow"/>
        </w:rPr>
        <w:t>瀏覽器。使用手機平板觀賞需下載</w:t>
      </w:r>
      <w:r w:rsidRPr="00FC43AB">
        <w:rPr>
          <w:rFonts w:ascii="Times New Roman" w:hint="eastAsia"/>
          <w:spacing w:val="-12"/>
          <w:sz w:val="18"/>
          <w:szCs w:val="18"/>
          <w:highlight w:val="yellow"/>
        </w:rPr>
        <w:t>Hami Video APP (Android</w:t>
      </w:r>
      <w:r w:rsidRPr="00FC43AB">
        <w:rPr>
          <w:rFonts w:ascii="Times New Roman" w:hint="eastAsia"/>
          <w:spacing w:val="-12"/>
          <w:sz w:val="18"/>
          <w:szCs w:val="18"/>
          <w:highlight w:val="yellow"/>
        </w:rPr>
        <w:t>設備支援</w:t>
      </w:r>
      <w:r w:rsidRPr="00FC43AB">
        <w:rPr>
          <w:rFonts w:ascii="Times New Roman" w:hint="eastAsia"/>
          <w:spacing w:val="-12"/>
          <w:sz w:val="18"/>
          <w:szCs w:val="18"/>
          <w:highlight w:val="yellow"/>
        </w:rPr>
        <w:t>Android 6.0</w:t>
      </w:r>
      <w:r w:rsidRPr="00FC43AB">
        <w:rPr>
          <w:rFonts w:ascii="Times New Roman" w:hint="eastAsia"/>
          <w:spacing w:val="-12"/>
          <w:sz w:val="18"/>
          <w:szCs w:val="18"/>
          <w:highlight w:val="yellow"/>
        </w:rPr>
        <w:t>以上；</w:t>
      </w:r>
      <w:r w:rsidRPr="00FC43AB">
        <w:rPr>
          <w:rFonts w:ascii="Times New Roman" w:hint="eastAsia"/>
          <w:spacing w:val="-12"/>
          <w:sz w:val="18"/>
          <w:szCs w:val="18"/>
          <w:highlight w:val="yellow"/>
        </w:rPr>
        <w:t xml:space="preserve">iPhone/iPad </w:t>
      </w:r>
      <w:r w:rsidRPr="00FC43AB">
        <w:rPr>
          <w:rFonts w:ascii="Times New Roman" w:hint="eastAsia"/>
          <w:spacing w:val="-12"/>
          <w:sz w:val="18"/>
          <w:szCs w:val="18"/>
          <w:highlight w:val="yellow"/>
        </w:rPr>
        <w:t>支援</w:t>
      </w:r>
      <w:r w:rsidRPr="00FC43AB">
        <w:rPr>
          <w:rFonts w:ascii="Times New Roman" w:hint="eastAsia"/>
          <w:spacing w:val="-12"/>
          <w:sz w:val="18"/>
          <w:szCs w:val="18"/>
          <w:highlight w:val="yellow"/>
        </w:rPr>
        <w:t>iOS 11.0</w:t>
      </w:r>
      <w:r w:rsidRPr="00FC43AB">
        <w:rPr>
          <w:rFonts w:ascii="Times New Roman" w:hint="eastAsia"/>
          <w:spacing w:val="-12"/>
          <w:sz w:val="18"/>
          <w:szCs w:val="18"/>
          <w:highlight w:val="yellow"/>
        </w:rPr>
        <w:t>以上，惟不支援</w:t>
      </w:r>
      <w:r w:rsidRPr="00FC43AB">
        <w:rPr>
          <w:rFonts w:ascii="Times New Roman" w:hint="eastAsia"/>
          <w:spacing w:val="-12"/>
          <w:sz w:val="18"/>
          <w:szCs w:val="18"/>
          <w:highlight w:val="yellow"/>
        </w:rPr>
        <w:t>JB(</w:t>
      </w:r>
      <w:r w:rsidRPr="00FC43AB">
        <w:rPr>
          <w:rFonts w:ascii="Times New Roman" w:hint="eastAsia"/>
          <w:spacing w:val="-12"/>
          <w:sz w:val="18"/>
          <w:szCs w:val="18"/>
          <w:highlight w:val="yellow"/>
        </w:rPr>
        <w:t>越獄</w:t>
      </w:r>
      <w:r w:rsidRPr="00FC43AB">
        <w:rPr>
          <w:rFonts w:ascii="Times New Roman" w:hint="eastAsia"/>
          <w:spacing w:val="-12"/>
          <w:sz w:val="18"/>
          <w:szCs w:val="18"/>
          <w:highlight w:val="yellow"/>
        </w:rPr>
        <w:t>)</w:t>
      </w:r>
      <w:r w:rsidRPr="00FC43AB">
        <w:rPr>
          <w:rFonts w:ascii="Times New Roman" w:hint="eastAsia"/>
          <w:spacing w:val="-12"/>
          <w:sz w:val="18"/>
          <w:szCs w:val="18"/>
          <w:highlight w:val="yellow"/>
        </w:rPr>
        <w:t>和</w:t>
      </w:r>
      <w:r w:rsidRPr="00FC43AB">
        <w:rPr>
          <w:rFonts w:ascii="Times New Roman" w:hint="eastAsia"/>
          <w:spacing w:val="-12"/>
          <w:sz w:val="18"/>
          <w:szCs w:val="18"/>
          <w:highlight w:val="yellow"/>
        </w:rPr>
        <w:t>Root(</w:t>
      </w:r>
      <w:r w:rsidRPr="00FC43AB">
        <w:rPr>
          <w:rFonts w:ascii="Times New Roman" w:hint="eastAsia"/>
          <w:spacing w:val="-12"/>
          <w:sz w:val="18"/>
          <w:szCs w:val="18"/>
          <w:highlight w:val="yellow"/>
        </w:rPr>
        <w:t>刷機</w:t>
      </w:r>
      <w:r w:rsidRPr="00FC43AB">
        <w:rPr>
          <w:rFonts w:ascii="Times New Roman" w:hint="eastAsia"/>
          <w:spacing w:val="-12"/>
          <w:sz w:val="18"/>
          <w:szCs w:val="18"/>
          <w:highlight w:val="yellow"/>
        </w:rPr>
        <w:t>)</w:t>
      </w:r>
      <w:r w:rsidRPr="00FC43AB">
        <w:rPr>
          <w:rFonts w:ascii="Times New Roman" w:hint="eastAsia"/>
          <w:spacing w:val="-12"/>
          <w:sz w:val="18"/>
          <w:szCs w:val="18"/>
          <w:highlight w:val="yellow"/>
        </w:rPr>
        <w:t>的手機與平板</w:t>
      </w:r>
      <w:r w:rsidRPr="00FC43AB">
        <w:rPr>
          <w:rFonts w:ascii="Times New Roman" w:hint="eastAsia"/>
          <w:spacing w:val="-12"/>
          <w:sz w:val="18"/>
          <w:szCs w:val="18"/>
          <w:highlight w:val="yellow"/>
        </w:rPr>
        <w:t>)</w:t>
      </w:r>
      <w:r w:rsidRPr="00FC43AB">
        <w:rPr>
          <w:rFonts w:ascii="Times New Roman" w:hint="eastAsia"/>
          <w:spacing w:val="-12"/>
          <w:sz w:val="18"/>
          <w:szCs w:val="18"/>
          <w:highlight w:val="yellow"/>
        </w:rPr>
        <w:t>，且尚不支援各家</w:t>
      </w:r>
      <w:r w:rsidRPr="00FC43AB">
        <w:rPr>
          <w:rFonts w:ascii="Times New Roman" w:hint="eastAsia"/>
          <w:spacing w:val="-12"/>
          <w:sz w:val="18"/>
          <w:szCs w:val="18"/>
          <w:highlight w:val="yellow"/>
        </w:rPr>
        <w:t>Smart TV</w:t>
      </w:r>
      <w:r w:rsidRPr="00FC43AB">
        <w:rPr>
          <w:rFonts w:ascii="Times New Roman" w:hint="eastAsia"/>
          <w:spacing w:val="-12"/>
          <w:sz w:val="18"/>
          <w:szCs w:val="18"/>
          <w:highlight w:val="yellow"/>
        </w:rPr>
        <w:t>、</w:t>
      </w:r>
      <w:r w:rsidRPr="00FC43AB">
        <w:rPr>
          <w:rFonts w:ascii="Times New Roman" w:hint="eastAsia"/>
          <w:spacing w:val="-12"/>
          <w:sz w:val="18"/>
          <w:szCs w:val="18"/>
          <w:highlight w:val="yellow"/>
        </w:rPr>
        <w:t>Apple TV</w:t>
      </w:r>
      <w:r w:rsidRPr="00FC43AB">
        <w:rPr>
          <w:rFonts w:ascii="Times New Roman" w:hint="eastAsia"/>
          <w:spacing w:val="-12"/>
          <w:sz w:val="18"/>
          <w:szCs w:val="18"/>
          <w:highlight w:val="yellow"/>
        </w:rPr>
        <w:t>、車用平板及各廠牌電視盒投放。</w:t>
      </w:r>
      <w:r w:rsidRPr="00FC43AB">
        <w:rPr>
          <w:rFonts w:ascii="Times New Roman" w:hint="eastAsia"/>
          <w:spacing w:val="-12"/>
          <w:sz w:val="18"/>
          <w:szCs w:val="18"/>
          <w:highlight w:val="yellow"/>
        </w:rPr>
        <w:t>Hami Video</w:t>
      </w:r>
      <w:r w:rsidRPr="00FC43AB">
        <w:rPr>
          <w:rFonts w:ascii="Times New Roman" w:hint="eastAsia"/>
          <w:spacing w:val="-12"/>
          <w:sz w:val="18"/>
          <w:szCs w:val="18"/>
          <w:highlight w:val="yellow"/>
        </w:rPr>
        <w:t>影劇館內容包含電影</w:t>
      </w:r>
      <w:r w:rsidRPr="00FC43AB">
        <w:rPr>
          <w:rFonts w:ascii="Times New Roman" w:hint="eastAsia"/>
          <w:spacing w:val="-12"/>
          <w:sz w:val="18"/>
          <w:szCs w:val="18"/>
          <w:highlight w:val="yellow"/>
        </w:rPr>
        <w:t>(</w:t>
      </w:r>
      <w:r w:rsidRPr="00FC43AB">
        <w:rPr>
          <w:rFonts w:ascii="Times New Roman" w:hint="eastAsia"/>
          <w:spacing w:val="-12"/>
          <w:sz w:val="18"/>
          <w:szCs w:val="18"/>
          <w:highlight w:val="yellow"/>
        </w:rPr>
        <w:t>單點除外</w:t>
      </w:r>
      <w:r w:rsidRPr="00FC43AB">
        <w:rPr>
          <w:rFonts w:ascii="Times New Roman" w:hint="eastAsia"/>
          <w:spacing w:val="-12"/>
          <w:sz w:val="18"/>
          <w:szCs w:val="18"/>
          <w:highlight w:val="yellow"/>
        </w:rPr>
        <w:t>)</w:t>
      </w:r>
      <w:r w:rsidRPr="00FC43AB">
        <w:rPr>
          <w:rFonts w:ascii="Times New Roman" w:hint="eastAsia"/>
          <w:spacing w:val="-12"/>
          <w:sz w:val="18"/>
          <w:szCs w:val="18"/>
          <w:highlight w:val="yellow"/>
        </w:rPr>
        <w:t>、戲劇、動漫及兒童的隨選影片，並含限制級電影，請遵守電影分級制度購買及收看。</w:t>
      </w:r>
      <w:r w:rsidRPr="00FC43AB">
        <w:rPr>
          <w:rFonts w:ascii="Times New Roman" w:hint="eastAsia"/>
          <w:spacing w:val="-12"/>
          <w:sz w:val="18"/>
          <w:szCs w:val="18"/>
          <w:highlight w:val="yellow"/>
        </w:rPr>
        <w:sym w:font="Wingdings" w:char="F08F"/>
      </w:r>
      <w:r w:rsidRPr="00FC43AB">
        <w:rPr>
          <w:rFonts w:ascii="Times New Roman" w:hint="eastAsia"/>
          <w:spacing w:val="-12"/>
          <w:sz w:val="18"/>
          <w:szCs w:val="18"/>
          <w:highlight w:val="yellow"/>
        </w:rPr>
        <w:t>Hami</w:t>
      </w:r>
      <w:r w:rsidRPr="00FC43AB">
        <w:rPr>
          <w:rFonts w:ascii="Times New Roman"/>
          <w:spacing w:val="-12"/>
          <w:sz w:val="18"/>
          <w:szCs w:val="18"/>
          <w:highlight w:val="yellow"/>
        </w:rPr>
        <w:t xml:space="preserve"> Video</w:t>
      </w:r>
      <w:r w:rsidRPr="00FC43AB">
        <w:rPr>
          <w:rFonts w:ascii="Times New Roman" w:hint="eastAsia"/>
          <w:spacing w:val="-12"/>
          <w:sz w:val="18"/>
          <w:szCs w:val="18"/>
          <w:highlight w:val="yellow"/>
          <w:lang w:eastAsia="zh-HK"/>
        </w:rPr>
        <w:t>影劇館</w:t>
      </w:r>
      <w:r w:rsidRPr="00FC43AB">
        <w:rPr>
          <w:rFonts w:ascii="Times New Roman" w:hint="eastAsia"/>
          <w:spacing w:val="-12"/>
          <w:sz w:val="18"/>
          <w:szCs w:val="18"/>
          <w:highlight w:val="yellow"/>
        </w:rPr>
        <w:t>前</w:t>
      </w:r>
      <w:r w:rsidRPr="00FC43AB">
        <w:rPr>
          <w:rFonts w:ascii="Times New Roman"/>
          <w:spacing w:val="-12"/>
          <w:sz w:val="18"/>
          <w:szCs w:val="18"/>
          <w:highlight w:val="yellow"/>
        </w:rPr>
        <w:t>2</w:t>
      </w:r>
      <w:r w:rsidRPr="00FC43AB">
        <w:rPr>
          <w:rFonts w:ascii="Times New Roman" w:hint="eastAsia"/>
          <w:spacing w:val="-12"/>
          <w:sz w:val="18"/>
          <w:szCs w:val="18"/>
          <w:highlight w:val="yellow"/>
        </w:rPr>
        <w:t>個月免月租優惠不得要求折抵現金。</w:t>
      </w:r>
    </w:p>
    <w:p w:rsidR="00E96E00" w:rsidRPr="00F94D1C" w:rsidRDefault="00E96E00" w:rsidP="00BE753F">
      <w:pPr>
        <w:pStyle w:val="aa"/>
        <w:numPr>
          <w:ilvl w:val="0"/>
          <w:numId w:val="11"/>
        </w:numPr>
        <w:snapToGrid w:val="0"/>
        <w:spacing w:afterLines="50" w:after="180" w:line="220" w:lineRule="exact"/>
        <w:ind w:left="426" w:right="0" w:firstLineChars="0" w:hanging="142"/>
        <w:rPr>
          <w:rFonts w:ascii="Times New Roman"/>
          <w:spacing w:val="-12"/>
          <w:sz w:val="18"/>
          <w:szCs w:val="18"/>
        </w:rPr>
      </w:pPr>
      <w:r w:rsidRPr="00F94D1C">
        <w:rPr>
          <w:rFonts w:ascii="Times New Roman" w:hint="eastAsia"/>
          <w:spacing w:val="-12"/>
          <w:sz w:val="18"/>
          <w:szCs w:val="18"/>
        </w:rPr>
        <w:sym w:font="Wingdings" w:char="F08C"/>
      </w:r>
      <w:r w:rsidRPr="00F94D1C">
        <w:rPr>
          <w:rFonts w:ascii="Times New Roman" w:hint="eastAsia"/>
          <w:spacing w:val="-12"/>
          <w:sz w:val="18"/>
          <w:szCs w:val="18"/>
        </w:rPr>
        <w:t>選擇月繳</w:t>
      </w:r>
      <w:r w:rsidRPr="00F94D1C">
        <w:rPr>
          <w:rFonts w:ascii="Times New Roman" w:hint="eastAsia"/>
          <w:b/>
          <w:color w:val="0000FF"/>
          <w:spacing w:val="-12"/>
          <w:sz w:val="18"/>
          <w:szCs w:val="18"/>
        </w:rPr>
        <w:t>999/1,199/1,399/1,599/1,799/2,699</w:t>
      </w:r>
      <w:r w:rsidRPr="00F94D1C">
        <w:rPr>
          <w:rFonts w:ascii="Times New Roman" w:hint="eastAsia"/>
          <w:spacing w:val="-12"/>
          <w:sz w:val="18"/>
          <w:szCs w:val="18"/>
        </w:rPr>
        <w:t>元方案者，可享「</w:t>
      </w:r>
      <w:r w:rsidRPr="00F94D1C">
        <w:rPr>
          <w:rFonts w:ascii="Times New Roman" w:hint="eastAsia"/>
          <w:b/>
          <w:spacing w:val="-12"/>
          <w:sz w:val="18"/>
          <w:szCs w:val="18"/>
        </w:rPr>
        <w:t>導航王</w:t>
      </w:r>
      <w:r w:rsidRPr="00F94D1C">
        <w:rPr>
          <w:rFonts w:ascii="Times New Roman" w:hint="eastAsia"/>
          <w:b/>
          <w:spacing w:val="-12"/>
          <w:sz w:val="18"/>
          <w:szCs w:val="18"/>
        </w:rPr>
        <w:t>TM</w:t>
      </w:r>
      <w:r w:rsidRPr="00F94D1C">
        <w:rPr>
          <w:rFonts w:ascii="Times New Roman" w:hint="eastAsia"/>
          <w:b/>
          <w:spacing w:val="-12"/>
          <w:sz w:val="18"/>
          <w:szCs w:val="18"/>
        </w:rPr>
        <w:t>路況預測版服務前</w:t>
      </w:r>
      <w:r w:rsidRPr="00F94D1C">
        <w:rPr>
          <w:rFonts w:ascii="Times New Roman" w:hint="eastAsia"/>
          <w:b/>
          <w:spacing w:val="-12"/>
          <w:sz w:val="18"/>
          <w:szCs w:val="18"/>
        </w:rPr>
        <w:t>12</w:t>
      </w:r>
      <w:r w:rsidRPr="00F94D1C">
        <w:rPr>
          <w:rFonts w:ascii="Times New Roman" w:hint="eastAsia"/>
          <w:b/>
          <w:spacing w:val="-12"/>
          <w:sz w:val="18"/>
          <w:szCs w:val="18"/>
        </w:rPr>
        <w:t>個月免月租</w:t>
      </w:r>
      <w:r w:rsidRPr="00F94D1C">
        <w:rPr>
          <w:rFonts w:ascii="Times New Roman" w:hint="eastAsia"/>
          <w:spacing w:val="-12"/>
          <w:sz w:val="18"/>
          <w:szCs w:val="18"/>
        </w:rPr>
        <w:t>、</w:t>
      </w:r>
      <w:r w:rsidRPr="00F94D1C">
        <w:rPr>
          <w:rFonts w:ascii="Times New Roman" w:hint="eastAsia"/>
          <w:b/>
          <w:spacing w:val="-12"/>
          <w:sz w:val="18"/>
          <w:szCs w:val="18"/>
        </w:rPr>
        <w:t>第</w:t>
      </w:r>
      <w:r w:rsidRPr="00F94D1C">
        <w:rPr>
          <w:rFonts w:ascii="Times New Roman" w:hint="eastAsia"/>
          <w:b/>
          <w:spacing w:val="-12"/>
          <w:sz w:val="18"/>
          <w:szCs w:val="18"/>
        </w:rPr>
        <w:t>13</w:t>
      </w:r>
      <w:r w:rsidRPr="00F94D1C">
        <w:rPr>
          <w:rFonts w:ascii="Times New Roman" w:hint="eastAsia"/>
          <w:b/>
          <w:spacing w:val="-12"/>
          <w:sz w:val="18"/>
          <w:szCs w:val="18"/>
        </w:rPr>
        <w:t>個月起至合約期滿每月</w:t>
      </w:r>
      <w:r w:rsidRPr="00F94D1C">
        <w:rPr>
          <w:rFonts w:ascii="Times New Roman" w:hint="eastAsia"/>
          <w:b/>
          <w:spacing w:val="-12"/>
          <w:sz w:val="18"/>
          <w:szCs w:val="18"/>
        </w:rPr>
        <w:t>49</w:t>
      </w:r>
      <w:r w:rsidRPr="00F94D1C">
        <w:rPr>
          <w:rFonts w:ascii="Times New Roman" w:hint="eastAsia"/>
          <w:b/>
          <w:spacing w:val="-12"/>
          <w:sz w:val="18"/>
          <w:szCs w:val="18"/>
        </w:rPr>
        <w:t>元優惠</w:t>
      </w:r>
      <w:r w:rsidRPr="00F94D1C">
        <w:rPr>
          <w:rFonts w:ascii="Times New Roman" w:hint="eastAsia"/>
          <w:spacing w:val="-12"/>
          <w:sz w:val="18"/>
          <w:szCs w:val="18"/>
        </w:rPr>
        <w:t>」，若不需使用本服務可隨時取消。</w:t>
      </w:r>
      <w:r w:rsidRPr="00F94D1C">
        <w:rPr>
          <w:rFonts w:ascii="Times New Roman" w:hint="eastAsia"/>
          <w:spacing w:val="-12"/>
          <w:sz w:val="18"/>
          <w:szCs w:val="18"/>
        </w:rPr>
        <w:sym w:font="Wingdings" w:char="F08D"/>
      </w:r>
      <w:r w:rsidRPr="00F94D1C">
        <w:rPr>
          <w:rFonts w:ascii="Times New Roman" w:hint="eastAsia"/>
          <w:spacing w:val="-12"/>
          <w:sz w:val="18"/>
          <w:szCs w:val="18"/>
        </w:rPr>
        <w:t>「導航王</w:t>
      </w:r>
      <w:r w:rsidRPr="00F94D1C">
        <w:rPr>
          <w:rFonts w:ascii="Times New Roman" w:hint="eastAsia"/>
          <w:spacing w:val="-12"/>
          <w:sz w:val="18"/>
          <w:szCs w:val="18"/>
        </w:rPr>
        <w:t>TM</w:t>
      </w:r>
      <w:r w:rsidRPr="00F94D1C">
        <w:rPr>
          <w:rFonts w:ascii="Times New Roman" w:hint="eastAsia"/>
          <w:spacing w:val="-12"/>
          <w:sz w:val="18"/>
          <w:szCs w:val="18"/>
        </w:rPr>
        <w:t>路況預測版」</w:t>
      </w:r>
      <w:r w:rsidRPr="00F94D1C">
        <w:rPr>
          <w:rFonts w:ascii="Times New Roman" w:hint="eastAsia"/>
          <w:spacing w:val="-12"/>
          <w:sz w:val="18"/>
          <w:szCs w:val="18"/>
        </w:rPr>
        <w:t>App</w:t>
      </w:r>
      <w:r w:rsidRPr="00F94D1C">
        <w:rPr>
          <w:rFonts w:ascii="Times New Roman" w:hint="eastAsia"/>
          <w:spacing w:val="-12"/>
          <w:sz w:val="18"/>
          <w:szCs w:val="18"/>
        </w:rPr>
        <w:t>正式開通後，可跨系統轉移，唯僅限定須以原申租門號進行開通及認證。</w:t>
      </w:r>
      <w:r w:rsidRPr="00F94D1C">
        <w:rPr>
          <w:rFonts w:ascii="Times New Roman" w:hint="eastAsia"/>
          <w:spacing w:val="-12"/>
          <w:sz w:val="18"/>
          <w:szCs w:val="18"/>
        </w:rPr>
        <w:sym w:font="Wingdings" w:char="F08E"/>
      </w:r>
      <w:r w:rsidRPr="00F94D1C">
        <w:rPr>
          <w:rFonts w:ascii="Times New Roman" w:hint="eastAsia"/>
          <w:spacing w:val="-12"/>
          <w:sz w:val="18"/>
          <w:szCs w:val="18"/>
        </w:rPr>
        <w:t>導航王</w:t>
      </w:r>
      <w:r w:rsidRPr="00F94D1C">
        <w:rPr>
          <w:rFonts w:ascii="Times New Roman" w:hint="eastAsia"/>
          <w:spacing w:val="-12"/>
          <w:sz w:val="18"/>
          <w:szCs w:val="18"/>
        </w:rPr>
        <w:t>TM</w:t>
      </w:r>
      <w:r w:rsidRPr="00F94D1C">
        <w:rPr>
          <w:rFonts w:ascii="Times New Roman" w:hint="eastAsia"/>
          <w:spacing w:val="-12"/>
          <w:sz w:val="18"/>
          <w:szCs w:val="18"/>
        </w:rPr>
        <w:t>路況預測版優惠竣工生效後</w:t>
      </w:r>
      <w:r w:rsidRPr="00F94D1C">
        <w:rPr>
          <w:rFonts w:ascii="Times New Roman" w:hint="eastAsia"/>
          <w:spacing w:val="-12"/>
          <w:sz w:val="18"/>
          <w:szCs w:val="18"/>
        </w:rPr>
        <w:t>24</w:t>
      </w:r>
      <w:r w:rsidRPr="00F94D1C">
        <w:rPr>
          <w:rFonts w:ascii="Times New Roman" w:hint="eastAsia"/>
          <w:spacing w:val="-12"/>
          <w:sz w:val="18"/>
          <w:szCs w:val="18"/>
        </w:rPr>
        <w:t>小時內客戶將收到開通簡訊，須點選簡訊內網址，選擇手機作業系統下載安裝「樂客導航王</w:t>
      </w:r>
      <w:r w:rsidRPr="00F94D1C">
        <w:rPr>
          <w:rFonts w:ascii="Times New Roman" w:hint="eastAsia"/>
          <w:spacing w:val="-12"/>
          <w:sz w:val="18"/>
          <w:szCs w:val="18"/>
        </w:rPr>
        <w:t>TM</w:t>
      </w:r>
      <w:r w:rsidRPr="00F94D1C">
        <w:rPr>
          <w:rFonts w:ascii="Times New Roman" w:hint="eastAsia"/>
          <w:spacing w:val="-12"/>
          <w:sz w:val="18"/>
          <w:szCs w:val="18"/>
        </w:rPr>
        <w:t>路況預測版」</w:t>
      </w:r>
      <w:r w:rsidRPr="00F94D1C">
        <w:rPr>
          <w:rFonts w:ascii="Times New Roman" w:hint="eastAsia"/>
          <w:spacing w:val="-12"/>
          <w:sz w:val="18"/>
          <w:szCs w:val="18"/>
        </w:rPr>
        <w:t>App</w:t>
      </w:r>
      <w:r w:rsidRPr="00F94D1C">
        <w:rPr>
          <w:rFonts w:ascii="Times New Roman" w:hint="eastAsia"/>
          <w:spacing w:val="-12"/>
          <w:sz w:val="18"/>
          <w:szCs w:val="18"/>
        </w:rPr>
        <w:t>。下載完成後請關閉</w:t>
      </w:r>
      <w:r w:rsidRPr="00F94D1C">
        <w:rPr>
          <w:rFonts w:ascii="Times New Roman" w:hint="eastAsia"/>
          <w:spacing w:val="-12"/>
          <w:sz w:val="18"/>
          <w:szCs w:val="18"/>
        </w:rPr>
        <w:t>WiFi</w:t>
      </w:r>
      <w:r w:rsidRPr="00F94D1C">
        <w:rPr>
          <w:rFonts w:ascii="Times New Roman" w:hint="eastAsia"/>
          <w:spacing w:val="-12"/>
          <w:sz w:val="18"/>
          <w:szCs w:val="18"/>
        </w:rPr>
        <w:t>並開啟行動網路及Ａ</w:t>
      </w:r>
      <w:r w:rsidRPr="00F94D1C">
        <w:rPr>
          <w:rFonts w:ascii="Times New Roman" w:hint="eastAsia"/>
          <w:spacing w:val="-12"/>
          <w:sz w:val="18"/>
          <w:szCs w:val="18"/>
        </w:rPr>
        <w:t>pp</w:t>
      </w:r>
      <w:r w:rsidRPr="00F94D1C">
        <w:rPr>
          <w:rFonts w:ascii="Times New Roman" w:hint="eastAsia"/>
          <w:spacing w:val="-12"/>
          <w:sz w:val="18"/>
          <w:szCs w:val="18"/>
        </w:rPr>
        <w:t>，系統將自動開通服務。簡訊通知後須於三個月內完成下載安裝及開通，逾時恕無法開通為正式版。</w:t>
      </w:r>
      <w:r w:rsidRPr="00F94D1C">
        <w:rPr>
          <w:rFonts w:ascii="Times New Roman" w:hint="eastAsia"/>
          <w:spacing w:val="-12"/>
          <w:sz w:val="18"/>
          <w:szCs w:val="18"/>
        </w:rPr>
        <w:sym w:font="Wingdings" w:char="F08F"/>
      </w:r>
      <w:r w:rsidRPr="00F94D1C">
        <w:rPr>
          <w:rFonts w:ascii="Times New Roman" w:hint="eastAsia"/>
          <w:spacing w:val="-12"/>
          <w:sz w:val="18"/>
          <w:szCs w:val="18"/>
        </w:rPr>
        <w:t>「導航王</w:t>
      </w:r>
      <w:r w:rsidRPr="00F94D1C">
        <w:rPr>
          <w:rFonts w:ascii="Times New Roman" w:hint="eastAsia"/>
          <w:spacing w:val="-12"/>
          <w:sz w:val="18"/>
          <w:szCs w:val="18"/>
        </w:rPr>
        <w:t>TM</w:t>
      </w:r>
      <w:r w:rsidRPr="00F94D1C">
        <w:rPr>
          <w:rFonts w:ascii="Times New Roman" w:hint="eastAsia"/>
          <w:spacing w:val="-12"/>
          <w:sz w:val="18"/>
          <w:szCs w:val="18"/>
        </w:rPr>
        <w:t>路況預測版」目前提供台灣、澎湖金門、馬祖圖資；只有於啟動</w:t>
      </w:r>
      <w:r w:rsidRPr="00F94D1C">
        <w:rPr>
          <w:rFonts w:ascii="Times New Roman" w:hint="eastAsia"/>
          <w:spacing w:val="-12"/>
          <w:sz w:val="18"/>
          <w:szCs w:val="18"/>
        </w:rPr>
        <w:t>App</w:t>
      </w:r>
      <w:r w:rsidRPr="00F94D1C">
        <w:rPr>
          <w:rFonts w:ascii="Times New Roman" w:hint="eastAsia"/>
          <w:spacing w:val="-12"/>
          <w:sz w:val="18"/>
          <w:szCs w:val="18"/>
        </w:rPr>
        <w:t>時需要定期連網確認授權，之後就可以離線導航。若欲使用連網服務（如上網查詢即時路況與優惠資訊等），則需要使用行動連網，連網功能產生之數據傳輸費用，依申辦之資費方案計收。</w:t>
      </w:r>
      <w:r w:rsidRPr="00F94D1C">
        <w:rPr>
          <w:rFonts w:ascii="Times New Roman" w:hint="eastAsia"/>
          <w:spacing w:val="-12"/>
          <w:sz w:val="18"/>
          <w:szCs w:val="18"/>
        </w:rPr>
        <w:sym w:font="Wingdings" w:char="F090"/>
      </w:r>
      <w:r w:rsidRPr="00F94D1C">
        <w:rPr>
          <w:rFonts w:ascii="Times New Roman" w:hint="eastAsia"/>
          <w:spacing w:val="-12"/>
          <w:sz w:val="18"/>
          <w:szCs w:val="18"/>
        </w:rPr>
        <w:t>導航王</w:t>
      </w:r>
      <w:r w:rsidRPr="00F94D1C">
        <w:rPr>
          <w:rFonts w:ascii="Times New Roman" w:hint="eastAsia"/>
          <w:spacing w:val="-12"/>
          <w:sz w:val="18"/>
          <w:szCs w:val="18"/>
        </w:rPr>
        <w:t>TM</w:t>
      </w:r>
      <w:r w:rsidRPr="00F94D1C">
        <w:rPr>
          <w:rFonts w:ascii="Times New Roman" w:hint="eastAsia"/>
          <w:spacing w:val="-12"/>
          <w:sz w:val="18"/>
          <w:szCs w:val="18"/>
        </w:rPr>
        <w:t>路況預測版適用機型條件：</w:t>
      </w:r>
      <w:r w:rsidRPr="00F94D1C">
        <w:rPr>
          <w:rFonts w:ascii="Times New Roman" w:hint="eastAsia"/>
          <w:spacing w:val="-12"/>
          <w:sz w:val="18"/>
          <w:szCs w:val="18"/>
        </w:rPr>
        <w:t>Android</w:t>
      </w:r>
      <w:r w:rsidRPr="00F94D1C">
        <w:rPr>
          <w:rFonts w:ascii="Times New Roman" w:hint="eastAsia"/>
          <w:spacing w:val="-12"/>
          <w:sz w:val="18"/>
          <w:szCs w:val="18"/>
        </w:rPr>
        <w:t>作業系統需為</w:t>
      </w:r>
      <w:r w:rsidRPr="00F94D1C">
        <w:rPr>
          <w:rFonts w:ascii="Times New Roman" w:hint="eastAsia"/>
          <w:spacing w:val="-12"/>
          <w:sz w:val="18"/>
          <w:szCs w:val="18"/>
        </w:rPr>
        <w:t>Android6.0</w:t>
      </w:r>
      <w:r w:rsidRPr="00F94D1C">
        <w:rPr>
          <w:rFonts w:ascii="Times New Roman" w:hint="eastAsia"/>
          <w:spacing w:val="-12"/>
          <w:sz w:val="18"/>
          <w:szCs w:val="18"/>
        </w:rPr>
        <w:t>以上、記憶體需為</w:t>
      </w:r>
      <w:r w:rsidRPr="00F94D1C">
        <w:rPr>
          <w:rFonts w:ascii="Times New Roman" w:hint="eastAsia"/>
          <w:spacing w:val="-12"/>
          <w:sz w:val="18"/>
          <w:szCs w:val="18"/>
        </w:rPr>
        <w:t>1.5GB RAM</w:t>
      </w:r>
      <w:r w:rsidRPr="00F94D1C">
        <w:rPr>
          <w:rFonts w:ascii="Times New Roman" w:hint="eastAsia"/>
          <w:spacing w:val="-12"/>
          <w:sz w:val="18"/>
          <w:szCs w:val="18"/>
        </w:rPr>
        <w:t>以上、主程式約</w:t>
      </w:r>
      <w:r w:rsidRPr="00F94D1C">
        <w:rPr>
          <w:rFonts w:ascii="Times New Roman" w:hint="eastAsia"/>
          <w:spacing w:val="-12"/>
          <w:sz w:val="18"/>
          <w:szCs w:val="18"/>
        </w:rPr>
        <w:t xml:space="preserve"> 24MB</w:t>
      </w:r>
      <w:r w:rsidRPr="00F94D1C">
        <w:rPr>
          <w:rFonts w:ascii="Times New Roman" w:hint="eastAsia"/>
          <w:spacing w:val="-12"/>
          <w:sz w:val="18"/>
          <w:szCs w:val="18"/>
        </w:rPr>
        <w:t>，需保留</w:t>
      </w:r>
      <w:r w:rsidRPr="00F94D1C">
        <w:rPr>
          <w:rFonts w:ascii="Times New Roman" w:hint="eastAsia"/>
          <w:spacing w:val="-12"/>
          <w:sz w:val="18"/>
          <w:szCs w:val="18"/>
        </w:rPr>
        <w:t xml:space="preserve"> 4GB</w:t>
      </w:r>
      <w:r w:rsidRPr="00F94D1C">
        <w:rPr>
          <w:rFonts w:ascii="Times New Roman" w:hint="eastAsia"/>
          <w:spacing w:val="-12"/>
          <w:sz w:val="18"/>
          <w:szCs w:val="18"/>
        </w:rPr>
        <w:t>以上空間下載安裝圖資、需有</w:t>
      </w:r>
      <w:r w:rsidRPr="00F94D1C">
        <w:rPr>
          <w:rFonts w:ascii="Times New Roman" w:hint="eastAsia"/>
          <w:spacing w:val="-12"/>
          <w:sz w:val="18"/>
          <w:szCs w:val="18"/>
        </w:rPr>
        <w:t>Google</w:t>
      </w:r>
      <w:r w:rsidRPr="00F94D1C">
        <w:rPr>
          <w:rFonts w:ascii="Times New Roman" w:hint="eastAsia"/>
          <w:spacing w:val="-12"/>
          <w:sz w:val="18"/>
          <w:szCs w:val="18"/>
        </w:rPr>
        <w:t>服務框架。</w:t>
      </w:r>
      <w:r w:rsidRPr="00F94D1C">
        <w:rPr>
          <w:rFonts w:ascii="Times New Roman" w:hint="eastAsia"/>
          <w:spacing w:val="-12"/>
          <w:sz w:val="18"/>
          <w:szCs w:val="18"/>
        </w:rPr>
        <w:t>iOS</w:t>
      </w:r>
      <w:r w:rsidRPr="00F94D1C">
        <w:rPr>
          <w:rFonts w:ascii="Times New Roman" w:hint="eastAsia"/>
          <w:spacing w:val="-12"/>
          <w:sz w:val="18"/>
          <w:szCs w:val="18"/>
        </w:rPr>
        <w:t>作業系統需為</w:t>
      </w:r>
      <w:r w:rsidRPr="00F94D1C">
        <w:rPr>
          <w:rFonts w:ascii="Times New Roman" w:hint="eastAsia"/>
          <w:spacing w:val="-12"/>
          <w:sz w:val="18"/>
          <w:szCs w:val="18"/>
        </w:rPr>
        <w:t xml:space="preserve"> iOS 12.0</w:t>
      </w:r>
      <w:r w:rsidRPr="00F94D1C">
        <w:rPr>
          <w:rFonts w:ascii="Times New Roman" w:hint="eastAsia"/>
          <w:spacing w:val="-12"/>
          <w:sz w:val="18"/>
          <w:szCs w:val="18"/>
        </w:rPr>
        <w:t>以上，儲存空間需有</w:t>
      </w:r>
      <w:r w:rsidRPr="00F94D1C">
        <w:rPr>
          <w:rFonts w:ascii="Times New Roman" w:hint="eastAsia"/>
          <w:spacing w:val="-12"/>
          <w:sz w:val="18"/>
          <w:szCs w:val="18"/>
        </w:rPr>
        <w:t>4GB</w:t>
      </w:r>
      <w:r w:rsidRPr="00F94D1C">
        <w:rPr>
          <w:rFonts w:ascii="Times New Roman" w:hint="eastAsia"/>
          <w:spacing w:val="-12"/>
          <w:sz w:val="18"/>
          <w:szCs w:val="18"/>
        </w:rPr>
        <w:t>以上空間。</w:t>
      </w:r>
      <w:r w:rsidRPr="00F94D1C">
        <w:rPr>
          <w:rFonts w:ascii="Times New Roman" w:hint="eastAsia"/>
          <w:spacing w:val="-12"/>
          <w:sz w:val="18"/>
          <w:szCs w:val="18"/>
        </w:rPr>
        <w:sym w:font="Wingdings" w:char="F091"/>
      </w:r>
      <w:r w:rsidRPr="00F94D1C">
        <w:rPr>
          <w:rFonts w:ascii="Times New Roman" w:hint="eastAsia"/>
          <w:spacing w:val="-12"/>
          <w:sz w:val="18"/>
          <w:szCs w:val="18"/>
        </w:rPr>
        <w:t>導航王客服專線：</w:t>
      </w:r>
      <w:r w:rsidRPr="00F94D1C">
        <w:rPr>
          <w:rFonts w:ascii="Times New Roman" w:hint="eastAsia"/>
          <w:spacing w:val="-12"/>
          <w:sz w:val="18"/>
          <w:szCs w:val="18"/>
        </w:rPr>
        <w:t>02-2363-0582</w:t>
      </w:r>
      <w:r w:rsidRPr="00F94D1C">
        <w:rPr>
          <w:rFonts w:ascii="Times New Roman" w:hint="eastAsia"/>
          <w:spacing w:val="-12"/>
          <w:sz w:val="18"/>
          <w:szCs w:val="18"/>
        </w:rPr>
        <w:t>；客服信箱：</w:t>
      </w:r>
      <w:r w:rsidRPr="00F94D1C">
        <w:rPr>
          <w:rFonts w:ascii="Times New Roman" w:hint="eastAsia"/>
          <w:spacing w:val="-12"/>
          <w:sz w:val="18"/>
          <w:szCs w:val="18"/>
        </w:rPr>
        <w:t>naviking@kingwaytek.com</w:t>
      </w:r>
      <w:r w:rsidRPr="00F94D1C">
        <w:rPr>
          <w:rFonts w:ascii="Times New Roman" w:hint="eastAsia"/>
          <w:spacing w:val="-12"/>
          <w:sz w:val="18"/>
          <w:szCs w:val="18"/>
        </w:rPr>
        <w:t>；服務時間：周一至周五</w:t>
      </w:r>
      <w:r w:rsidRPr="00F94D1C">
        <w:rPr>
          <w:rFonts w:ascii="Times New Roman" w:hint="eastAsia"/>
          <w:spacing w:val="-12"/>
          <w:sz w:val="18"/>
          <w:szCs w:val="18"/>
        </w:rPr>
        <w:t>10:00~17:30</w:t>
      </w:r>
      <w:r w:rsidRPr="00F94D1C">
        <w:rPr>
          <w:rFonts w:ascii="Times New Roman" w:hint="eastAsia"/>
          <w:spacing w:val="-12"/>
          <w:sz w:val="18"/>
          <w:szCs w:val="18"/>
        </w:rPr>
        <w:t>；休息時間</w:t>
      </w:r>
      <w:r w:rsidRPr="00F94D1C">
        <w:rPr>
          <w:rFonts w:ascii="Times New Roman" w:hint="eastAsia"/>
          <w:spacing w:val="-12"/>
          <w:sz w:val="18"/>
          <w:szCs w:val="18"/>
        </w:rPr>
        <w:t xml:space="preserve"> 12:00~13:30</w:t>
      </w:r>
      <w:r w:rsidRPr="00F94D1C">
        <w:rPr>
          <w:rFonts w:ascii="Times New Roman" w:hint="eastAsia"/>
          <w:spacing w:val="-12"/>
          <w:sz w:val="18"/>
          <w:szCs w:val="18"/>
        </w:rPr>
        <w:t>，例假日及國定假日公休。</w:t>
      </w:r>
    </w:p>
    <w:p w:rsidR="000934FB" w:rsidRPr="0008358A" w:rsidRDefault="000934FB" w:rsidP="00BE753F">
      <w:pPr>
        <w:pStyle w:val="a9"/>
        <w:numPr>
          <w:ilvl w:val="0"/>
          <w:numId w:val="8"/>
        </w:numPr>
        <w:spacing w:afterLines="10" w:after="36" w:line="220" w:lineRule="exact"/>
        <w:ind w:leftChars="0" w:left="482" w:hanging="482"/>
        <w:jc w:val="both"/>
        <w:rPr>
          <w:rFonts w:ascii="標楷體" w:eastAsia="標楷體" w:hAnsi="標楷體"/>
          <w:sz w:val="20"/>
          <w:szCs w:val="20"/>
        </w:rPr>
      </w:pPr>
      <w:r w:rsidRPr="007C2568">
        <w:rPr>
          <w:rFonts w:ascii="標楷體" w:eastAsia="標楷體" w:hAnsi="標楷體" w:hint="eastAsia"/>
          <w:sz w:val="20"/>
          <w:szCs w:val="20"/>
        </w:rPr>
        <w:t>參加</w:t>
      </w:r>
      <w:r w:rsidR="009F12F6">
        <w:rPr>
          <w:rFonts w:ascii="標楷體" w:eastAsia="標楷體" w:hAnsi="標楷體" w:hint="eastAsia"/>
          <w:sz w:val="20"/>
          <w:szCs w:val="20"/>
        </w:rPr>
        <w:t>「</w:t>
      </w:r>
      <w:r w:rsidRPr="00FC43AB">
        <w:rPr>
          <w:rFonts w:ascii="標楷體" w:eastAsia="標楷體" w:hAnsi="標楷體" w:hint="eastAsia"/>
          <w:b/>
          <w:sz w:val="20"/>
          <w:szCs w:val="20"/>
        </w:rPr>
        <w:t>精采5G方案</w:t>
      </w:r>
      <w:r w:rsidR="009F12F6">
        <w:rPr>
          <w:rFonts w:ascii="標楷體" w:eastAsia="標楷體" w:hAnsi="標楷體" w:hint="eastAsia"/>
          <w:sz w:val="20"/>
          <w:szCs w:val="20"/>
        </w:rPr>
        <w:t>」</w:t>
      </w:r>
      <w:r w:rsidR="005F7002" w:rsidRPr="007C2568">
        <w:rPr>
          <w:rFonts w:ascii="標楷體" w:eastAsia="標楷體" w:hAnsi="標楷體" w:hint="eastAsia"/>
          <w:sz w:val="20"/>
          <w:szCs w:val="20"/>
        </w:rPr>
        <w:t>可</w:t>
      </w:r>
      <w:r w:rsidRPr="007C2568">
        <w:rPr>
          <w:rFonts w:ascii="標楷體" w:eastAsia="標楷體" w:hAnsi="標楷體" w:hint="eastAsia"/>
          <w:sz w:val="20"/>
          <w:szCs w:val="20"/>
        </w:rPr>
        <w:t>選搭「</w:t>
      </w:r>
      <w:r w:rsidRPr="009F12F6">
        <w:rPr>
          <w:rFonts w:ascii="標楷體" w:eastAsia="標楷體" w:hAnsi="標楷體" w:hint="eastAsia"/>
          <w:b/>
          <w:sz w:val="20"/>
          <w:szCs w:val="20"/>
        </w:rPr>
        <w:t>精采Hami包</w:t>
      </w:r>
      <w:r w:rsidRPr="007C2568">
        <w:rPr>
          <w:rFonts w:ascii="標楷體" w:eastAsia="標楷體" w:hAnsi="標楷體" w:hint="eastAsia"/>
          <w:sz w:val="20"/>
          <w:szCs w:val="20"/>
        </w:rPr>
        <w:t>」</w:t>
      </w:r>
      <w:r w:rsidR="00E10A3A" w:rsidRPr="00E10A3A">
        <w:rPr>
          <w:rFonts w:ascii="標楷體" w:eastAsia="標楷體" w:hAnsi="標楷體" w:hint="eastAsia"/>
          <w:sz w:val="20"/>
          <w:szCs w:val="20"/>
          <w:shd w:val="pct15" w:color="auto" w:fill="FFFFFF"/>
        </w:rPr>
        <w:t>A</w:t>
      </w:r>
      <w:r w:rsidR="00E10A3A" w:rsidRPr="00E10A3A">
        <w:rPr>
          <w:rFonts w:ascii="標楷體" w:eastAsia="標楷體" w:hAnsi="標楷體"/>
          <w:sz w:val="20"/>
          <w:szCs w:val="20"/>
          <w:shd w:val="pct15" w:color="auto" w:fill="FFFFFF"/>
        </w:rPr>
        <w:t>.</w:t>
      </w:r>
      <w:r w:rsidR="005F7002" w:rsidRPr="009F12F6">
        <w:rPr>
          <w:rFonts w:ascii="標楷體" w:eastAsia="標楷體" w:hAnsi="標楷體" w:hint="eastAsia"/>
          <w:b/>
          <w:sz w:val="20"/>
          <w:szCs w:val="20"/>
        </w:rPr>
        <w:t>一般優惠</w:t>
      </w:r>
      <w:r w:rsidR="009F12F6">
        <w:rPr>
          <w:rFonts w:ascii="標楷體" w:eastAsia="標楷體" w:hAnsi="標楷體" w:hint="eastAsia"/>
          <w:sz w:val="20"/>
          <w:szCs w:val="20"/>
        </w:rPr>
        <w:t>及/或</w:t>
      </w:r>
      <w:r w:rsidR="00E10A3A" w:rsidRPr="00E10A3A">
        <w:rPr>
          <w:rFonts w:ascii="標楷體" w:eastAsia="標楷體" w:hAnsi="標楷體" w:hint="eastAsia"/>
          <w:sz w:val="20"/>
          <w:szCs w:val="20"/>
          <w:shd w:val="pct15" w:color="auto" w:fill="FFFFFF"/>
        </w:rPr>
        <w:t>B.</w:t>
      </w:r>
      <w:r w:rsidR="005F7002" w:rsidRPr="009F12F6">
        <w:rPr>
          <w:rFonts w:ascii="標楷體" w:eastAsia="標楷體" w:hAnsi="標楷體" w:hint="eastAsia"/>
          <w:b/>
          <w:sz w:val="20"/>
          <w:szCs w:val="20"/>
        </w:rPr>
        <w:t>5G應用服務優惠</w:t>
      </w:r>
      <w:r w:rsidR="005F7002" w:rsidRPr="007C2568">
        <w:rPr>
          <w:rFonts w:ascii="標楷體" w:eastAsia="標楷體" w:hAnsi="標楷體" w:hint="eastAsia"/>
          <w:sz w:val="20"/>
          <w:szCs w:val="20"/>
        </w:rPr>
        <w:t>之加值服務</w:t>
      </w:r>
      <w:r w:rsidR="009F12F6">
        <w:rPr>
          <w:rFonts w:ascii="標楷體" w:eastAsia="標楷體" w:hAnsi="標楷體" w:hint="eastAsia"/>
          <w:sz w:val="20"/>
          <w:szCs w:val="20"/>
        </w:rPr>
        <w:t>，並</w:t>
      </w:r>
      <w:r w:rsidR="005F7002" w:rsidRPr="007C2568">
        <w:rPr>
          <w:rFonts w:ascii="標楷體" w:eastAsia="標楷體" w:hAnsi="標楷體" w:hint="eastAsia"/>
          <w:sz w:val="20"/>
          <w:szCs w:val="20"/>
        </w:rPr>
        <w:t>依所選月繳方案及優惠</w:t>
      </w:r>
      <w:r w:rsidRPr="007C2568">
        <w:rPr>
          <w:rFonts w:ascii="標楷體" w:eastAsia="標楷體" w:hAnsi="標楷體" w:hint="eastAsia"/>
          <w:sz w:val="20"/>
          <w:szCs w:val="20"/>
        </w:rPr>
        <w:t>享加值服務</w:t>
      </w:r>
      <w:r w:rsidR="0008358A" w:rsidRPr="007C2568">
        <w:rPr>
          <w:rFonts w:ascii="標楷體" w:eastAsia="標楷體" w:hAnsi="標楷體" w:hint="eastAsia"/>
          <w:sz w:val="20"/>
          <w:szCs w:val="20"/>
        </w:rPr>
        <w:t>月租費</w:t>
      </w:r>
      <w:r w:rsidRPr="007C2568">
        <w:rPr>
          <w:rFonts w:ascii="標楷體" w:eastAsia="標楷體" w:hAnsi="標楷體" w:hint="eastAsia"/>
          <w:sz w:val="20"/>
          <w:szCs w:val="20"/>
        </w:rPr>
        <w:t>優惠</w:t>
      </w:r>
      <w:r w:rsidR="0008358A">
        <w:rPr>
          <w:rFonts w:ascii="標楷體" w:eastAsia="標楷體" w:hAnsi="標楷體" w:hint="eastAsia"/>
          <w:sz w:val="20"/>
          <w:szCs w:val="20"/>
        </w:rPr>
        <w:t>價</w:t>
      </w:r>
      <w:r w:rsidRPr="007C2568">
        <w:rPr>
          <w:rFonts w:ascii="標楷體" w:eastAsia="標楷體" w:hAnsi="標楷體" w:hint="eastAsia"/>
          <w:sz w:val="20"/>
          <w:szCs w:val="20"/>
        </w:rPr>
        <w:t>，合約期間須於選定之月繳方案規定月租費外，另依所選方案加計每項加購之加值優惠月租費(</w:t>
      </w:r>
      <w:r w:rsidRPr="00B51079">
        <w:rPr>
          <w:rFonts w:ascii="標楷體" w:eastAsia="標楷體" w:hAnsi="標楷體" w:hint="eastAsia"/>
          <w:sz w:val="20"/>
          <w:szCs w:val="20"/>
        </w:rPr>
        <w:t>連續</w:t>
      </w:r>
      <w:r w:rsidR="005F7002" w:rsidRPr="00DF6D53">
        <w:rPr>
          <w:rFonts w:ascii="標楷體" w:eastAsia="標楷體" w:hAnsi="標楷體" w:hint="eastAsia"/>
          <w:sz w:val="20"/>
          <w:szCs w:val="20"/>
        </w:rPr>
        <w:t>24/30</w:t>
      </w:r>
      <w:r w:rsidR="00B51079" w:rsidRPr="00DF6D53">
        <w:rPr>
          <w:rFonts w:ascii="標楷體" w:eastAsia="標楷體" w:hAnsi="標楷體" w:hint="eastAsia"/>
          <w:sz w:val="20"/>
          <w:szCs w:val="20"/>
        </w:rPr>
        <w:t>/36</w:t>
      </w:r>
      <w:r w:rsidR="00DF6D53">
        <w:rPr>
          <w:rFonts w:ascii="標楷體" w:eastAsia="標楷體" w:hAnsi="標楷體" w:hint="eastAsia"/>
          <w:sz w:val="20"/>
          <w:szCs w:val="20"/>
        </w:rPr>
        <w:t>/</w:t>
      </w:r>
      <w:r w:rsidR="00DF6D53" w:rsidRPr="007A6A60">
        <w:rPr>
          <w:rFonts w:ascii="標楷體" w:eastAsia="標楷體" w:hAnsi="標楷體" w:hint="eastAsia"/>
          <w:sz w:val="20"/>
          <w:szCs w:val="20"/>
        </w:rPr>
        <w:t>48</w:t>
      </w:r>
      <w:r w:rsidRPr="00DF6D53">
        <w:rPr>
          <w:rFonts w:ascii="標楷體" w:eastAsia="標楷體" w:hAnsi="標楷體" w:hint="eastAsia"/>
          <w:sz w:val="20"/>
          <w:szCs w:val="20"/>
        </w:rPr>
        <w:t>個月</w:t>
      </w:r>
      <w:r w:rsidRPr="007C2568">
        <w:rPr>
          <w:rFonts w:ascii="標楷體" w:eastAsia="標楷體" w:hAnsi="標楷體" w:hint="eastAsia"/>
          <w:sz w:val="20"/>
          <w:szCs w:val="20"/>
        </w:rPr>
        <w:t>，視所參加之方案</w:t>
      </w:r>
      <w:r w:rsidR="005D15A8">
        <w:rPr>
          <w:rFonts w:ascii="標楷體" w:eastAsia="標楷體" w:hAnsi="標楷體" w:hint="eastAsia"/>
          <w:sz w:val="20"/>
          <w:szCs w:val="20"/>
        </w:rPr>
        <w:t>約期</w:t>
      </w:r>
      <w:r w:rsidRPr="007C2568">
        <w:rPr>
          <w:rFonts w:ascii="標楷體" w:eastAsia="標楷體" w:hAnsi="標楷體" w:hint="eastAsia"/>
          <w:sz w:val="20"/>
          <w:szCs w:val="20"/>
        </w:rPr>
        <w:t>而定)。</w:t>
      </w:r>
      <w:r w:rsidR="0008358A">
        <w:rPr>
          <w:rFonts w:ascii="標楷體" w:eastAsia="標楷體" w:hAnsi="標楷體" w:hint="eastAsia"/>
          <w:sz w:val="20"/>
          <w:szCs w:val="20"/>
        </w:rPr>
        <w:t>有關加值服務項目</w:t>
      </w:r>
      <w:r w:rsidR="0008358A" w:rsidRPr="0008358A">
        <w:rPr>
          <w:rFonts w:ascii="標楷體" w:eastAsia="標楷體" w:hAnsi="標楷體" w:hint="eastAsia"/>
          <w:sz w:val="20"/>
          <w:szCs w:val="20"/>
        </w:rPr>
        <w:t>、</w:t>
      </w:r>
      <w:r w:rsidR="0008358A">
        <w:rPr>
          <w:rFonts w:ascii="標楷體" w:eastAsia="標楷體" w:hAnsi="標楷體" w:hint="eastAsia"/>
          <w:sz w:val="20"/>
          <w:szCs w:val="20"/>
        </w:rPr>
        <w:t>適用優惠方案</w:t>
      </w:r>
      <w:r w:rsidR="0008358A" w:rsidRPr="0008358A">
        <w:rPr>
          <w:rFonts w:ascii="標楷體" w:eastAsia="標楷體" w:hAnsi="標楷體" w:hint="eastAsia"/>
          <w:sz w:val="20"/>
          <w:szCs w:val="20"/>
        </w:rPr>
        <w:t>、</w:t>
      </w:r>
      <w:r w:rsidR="0008358A">
        <w:rPr>
          <w:rFonts w:ascii="標楷體" w:eastAsia="標楷體" w:hAnsi="標楷體" w:hint="eastAsia"/>
          <w:sz w:val="20"/>
          <w:szCs w:val="20"/>
        </w:rPr>
        <w:t>每項加購之優惠月租費</w:t>
      </w:r>
      <w:r w:rsidR="0008358A" w:rsidRPr="0008358A">
        <w:rPr>
          <w:rFonts w:ascii="標楷體" w:eastAsia="標楷體" w:hAnsi="標楷體" w:hint="eastAsia"/>
          <w:sz w:val="20"/>
          <w:szCs w:val="20"/>
        </w:rPr>
        <w:t>、</w:t>
      </w:r>
      <w:r w:rsidR="0008358A">
        <w:rPr>
          <w:rFonts w:ascii="標楷體" w:eastAsia="標楷體" w:hAnsi="標楷體" w:hint="eastAsia"/>
          <w:sz w:val="20"/>
          <w:szCs w:val="20"/>
        </w:rPr>
        <w:t>專案優惠</w:t>
      </w:r>
      <w:r w:rsidR="0008358A" w:rsidRPr="0008358A">
        <w:rPr>
          <w:rFonts w:ascii="標楷體" w:eastAsia="標楷體" w:hAnsi="標楷體" w:hint="eastAsia"/>
          <w:sz w:val="20"/>
          <w:szCs w:val="20"/>
        </w:rPr>
        <w:t>補貼款</w:t>
      </w:r>
      <w:r w:rsidR="0008358A">
        <w:rPr>
          <w:rFonts w:ascii="標楷體" w:eastAsia="標楷體" w:hAnsi="標楷體" w:hint="eastAsia"/>
          <w:sz w:val="20"/>
          <w:szCs w:val="20"/>
        </w:rPr>
        <w:t>、優惠內容</w:t>
      </w:r>
      <w:r w:rsidR="0008358A" w:rsidRPr="0008358A">
        <w:rPr>
          <w:rFonts w:ascii="標楷體" w:eastAsia="標楷體" w:hAnsi="標楷體" w:hint="eastAsia"/>
          <w:sz w:val="20"/>
          <w:szCs w:val="20"/>
        </w:rPr>
        <w:t>等，詳見下表及說明事項： (單位：元)</w:t>
      </w:r>
    </w:p>
    <w:p w:rsidR="005F7002" w:rsidRPr="002E5990" w:rsidRDefault="005F7002" w:rsidP="005F1496">
      <w:pPr>
        <w:pStyle w:val="a9"/>
        <w:numPr>
          <w:ilvl w:val="0"/>
          <w:numId w:val="2"/>
        </w:numPr>
        <w:spacing w:beforeLines="30" w:before="108" w:afterLines="10" w:after="36" w:line="220" w:lineRule="exact"/>
        <w:ind w:leftChars="0" w:left="284" w:hanging="142"/>
        <w:rPr>
          <w:rFonts w:ascii="標楷體" w:eastAsia="標楷體" w:hAnsi="標楷體"/>
          <w:b/>
          <w:sz w:val="20"/>
          <w:szCs w:val="20"/>
        </w:rPr>
      </w:pPr>
      <w:r w:rsidRPr="002E5990">
        <w:rPr>
          <w:rFonts w:ascii="標楷體" w:eastAsia="標楷體" w:hAnsi="標楷體" w:hint="eastAsia"/>
          <w:b/>
          <w:sz w:val="20"/>
          <w:szCs w:val="20"/>
        </w:rPr>
        <w:t>一般優惠</w:t>
      </w:r>
    </w:p>
    <w:tbl>
      <w:tblPr>
        <w:tblW w:w="1075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4678"/>
        <w:gridCol w:w="2253"/>
        <w:gridCol w:w="1149"/>
        <w:gridCol w:w="2678"/>
      </w:tblGrid>
      <w:tr w:rsidR="00A63EDC" w:rsidRPr="000934FB" w:rsidTr="003D4B10">
        <w:trPr>
          <w:trHeight w:val="573"/>
          <w:jc w:val="center"/>
        </w:trPr>
        <w:tc>
          <w:tcPr>
            <w:tcW w:w="4678" w:type="dxa"/>
            <w:shd w:val="clear" w:color="auto" w:fill="F2DBDB"/>
            <w:vAlign w:val="center"/>
          </w:tcPr>
          <w:p w:rsidR="00A63EDC" w:rsidRPr="000934FB" w:rsidRDefault="00A63EDC" w:rsidP="000934FB">
            <w:pPr>
              <w:spacing w:line="200" w:lineRule="exact"/>
              <w:ind w:leftChars="-59" w:left="351" w:rightChars="-33" w:right="-79" w:hangingChars="274" w:hanging="493"/>
              <w:jc w:val="center"/>
              <w:rPr>
                <w:rFonts w:ascii="Times New Roman" w:eastAsia="標楷體" w:hAnsi="Times New Roman" w:cs="Times New Roman"/>
                <w:kern w:val="0"/>
                <w:sz w:val="18"/>
                <w:szCs w:val="18"/>
              </w:rPr>
            </w:pPr>
            <w:r w:rsidRPr="000934FB">
              <w:rPr>
                <w:rFonts w:ascii="Times New Roman" w:eastAsia="標楷體" w:hAnsi="Times New Roman" w:cs="Times New Roman"/>
                <w:kern w:val="0"/>
                <w:sz w:val="18"/>
                <w:szCs w:val="18"/>
              </w:rPr>
              <w:t>請勾選欲</w:t>
            </w:r>
            <w:r w:rsidRPr="000934FB">
              <w:rPr>
                <w:rFonts w:ascii="Times New Roman" w:eastAsia="標楷體" w:hAnsi="Times New Roman" w:cs="Times New Roman" w:hint="eastAsia"/>
                <w:kern w:val="0"/>
                <w:sz w:val="18"/>
                <w:szCs w:val="18"/>
              </w:rPr>
              <w:t>加購</w:t>
            </w:r>
            <w:r w:rsidRPr="000934FB">
              <w:rPr>
                <w:rFonts w:ascii="Times New Roman" w:eastAsia="標楷體" w:hAnsi="Times New Roman" w:cs="Times New Roman"/>
                <w:kern w:val="0"/>
                <w:sz w:val="18"/>
                <w:szCs w:val="18"/>
              </w:rPr>
              <w:t>之加值服務項目</w:t>
            </w:r>
            <w:r w:rsidRPr="000934FB">
              <w:rPr>
                <w:rFonts w:ascii="Times New Roman" w:eastAsia="標楷體" w:hAnsi="Times New Roman" w:cs="Times New Roman"/>
                <w:bCs/>
                <w:spacing w:val="-12"/>
                <w:sz w:val="18"/>
                <w:szCs w:val="18"/>
              </w:rPr>
              <w:t>(</w:t>
            </w:r>
            <w:r w:rsidRPr="000934FB">
              <w:rPr>
                <w:rFonts w:ascii="Times New Roman" w:eastAsia="標楷體" w:hAnsi="Times New Roman" w:cs="Times New Roman" w:hint="eastAsia"/>
                <w:bCs/>
                <w:spacing w:val="-12"/>
                <w:sz w:val="18"/>
                <w:szCs w:val="18"/>
              </w:rPr>
              <w:t>詳</w:t>
            </w:r>
            <w:r w:rsidRPr="000934FB">
              <w:rPr>
                <w:rFonts w:ascii="Times New Roman" w:eastAsia="標楷體" w:hAnsi="Times New Roman" w:cs="Times New Roman"/>
                <w:bCs/>
                <w:spacing w:val="-12"/>
                <w:sz w:val="18"/>
                <w:szCs w:val="18"/>
              </w:rPr>
              <w:t>說明</w:t>
            </w:r>
            <w:r w:rsidR="0038265B">
              <w:rPr>
                <w:rFonts w:ascii="Times New Roman" w:eastAsia="標楷體" w:hAnsi="Times New Roman" w:cs="Times New Roman" w:hint="eastAsia"/>
                <w:bCs/>
                <w:spacing w:val="-12"/>
                <w:sz w:val="18"/>
                <w:szCs w:val="18"/>
              </w:rPr>
              <w:t>2</w:t>
            </w:r>
            <w:r w:rsidRPr="000934FB">
              <w:rPr>
                <w:rFonts w:ascii="Times New Roman" w:eastAsia="標楷體" w:hAnsi="Times New Roman" w:cs="Times New Roman"/>
                <w:bCs/>
                <w:spacing w:val="-12"/>
                <w:sz w:val="18"/>
                <w:szCs w:val="18"/>
              </w:rPr>
              <w:t>)</w:t>
            </w:r>
          </w:p>
          <w:p w:rsidR="00A63EDC" w:rsidRPr="000934FB" w:rsidRDefault="00A63EDC" w:rsidP="000934FB">
            <w:pPr>
              <w:spacing w:line="200" w:lineRule="exact"/>
              <w:ind w:leftChars="-59" w:left="352" w:rightChars="-33" w:right="-79" w:hangingChars="274" w:hanging="494"/>
              <w:jc w:val="center"/>
              <w:rPr>
                <w:rFonts w:ascii="Times New Roman" w:eastAsia="標楷體" w:hAnsi="Times New Roman" w:cs="Times New Roman"/>
                <w:kern w:val="0"/>
                <w:sz w:val="16"/>
                <w:szCs w:val="16"/>
              </w:rPr>
            </w:pPr>
            <w:r w:rsidRPr="000934FB">
              <w:rPr>
                <w:rFonts w:ascii="Times New Roman" w:eastAsia="標楷體" w:hAnsi="Times New Roman" w:cs="Times New Roman"/>
                <w:b/>
                <w:color w:val="FF0000"/>
                <w:kern w:val="0"/>
                <w:sz w:val="18"/>
                <w:szCs w:val="18"/>
              </w:rPr>
              <w:t>【可多選，</w:t>
            </w:r>
            <w:r w:rsidRPr="000934FB">
              <w:rPr>
                <w:rFonts w:ascii="Times New Roman" w:eastAsia="標楷體" w:hAnsi="Times New Roman" w:cs="Times New Roman" w:hint="eastAsia"/>
                <w:b/>
                <w:color w:val="FF0000"/>
                <w:kern w:val="0"/>
                <w:sz w:val="18"/>
                <w:szCs w:val="18"/>
              </w:rPr>
              <w:t>但</w:t>
            </w:r>
            <w:r w:rsidRPr="000934FB">
              <w:rPr>
                <w:rFonts w:ascii="Times New Roman" w:eastAsia="標楷體" w:hAnsi="Times New Roman" w:cs="Times New Roman"/>
                <w:b/>
                <w:color w:val="FF0000"/>
                <w:kern w:val="0"/>
                <w:sz w:val="18"/>
                <w:szCs w:val="18"/>
              </w:rPr>
              <w:t>「來電答鈴超值包」項目</w:t>
            </w:r>
            <w:r w:rsidRPr="000934FB">
              <w:rPr>
                <w:rFonts w:ascii="Times New Roman" w:eastAsia="標楷體" w:hAnsi="Times New Roman" w:cs="Times New Roman" w:hint="eastAsia"/>
                <w:b/>
                <w:color w:val="FF0000"/>
                <w:kern w:val="0"/>
                <w:sz w:val="18"/>
                <w:szCs w:val="18"/>
              </w:rPr>
              <w:t>僅限</w:t>
            </w:r>
            <w:r w:rsidRPr="000934FB">
              <w:rPr>
                <w:rFonts w:ascii="Times New Roman" w:eastAsia="標楷體" w:hAnsi="Times New Roman" w:cs="Times New Roman"/>
                <w:b/>
                <w:color w:val="FF0000"/>
                <w:kern w:val="0"/>
                <w:sz w:val="18"/>
                <w:szCs w:val="18"/>
              </w:rPr>
              <w:t>三</w:t>
            </w:r>
            <w:r w:rsidRPr="000934FB">
              <w:rPr>
                <w:rFonts w:ascii="Times New Roman" w:eastAsia="標楷體" w:hAnsi="Times New Roman" w:cs="Times New Roman" w:hint="eastAsia"/>
                <w:b/>
                <w:color w:val="FF0000"/>
                <w:kern w:val="0"/>
                <w:sz w:val="18"/>
                <w:szCs w:val="18"/>
              </w:rPr>
              <w:t>選</w:t>
            </w:r>
            <w:r w:rsidRPr="000934FB">
              <w:rPr>
                <w:rFonts w:ascii="Times New Roman" w:eastAsia="標楷體" w:hAnsi="Times New Roman" w:cs="Times New Roman"/>
                <w:b/>
                <w:color w:val="FF0000"/>
                <w:kern w:val="0"/>
                <w:sz w:val="18"/>
                <w:szCs w:val="18"/>
              </w:rPr>
              <w:t>一】</w:t>
            </w:r>
          </w:p>
        </w:tc>
        <w:tc>
          <w:tcPr>
            <w:tcW w:w="2253" w:type="dxa"/>
            <w:vAlign w:val="center"/>
          </w:tcPr>
          <w:p w:rsidR="00A63EDC" w:rsidRPr="00C67A0B" w:rsidRDefault="00A63EDC" w:rsidP="00A937F9">
            <w:pPr>
              <w:spacing w:line="220" w:lineRule="exact"/>
              <w:ind w:leftChars="-50" w:left="-120" w:rightChars="-50" w:right="-120"/>
              <w:jc w:val="center"/>
              <w:rPr>
                <w:rFonts w:ascii="Times New Roman" w:eastAsia="標楷體" w:hAnsi="Times New Roman" w:cs="Times New Roman"/>
                <w:kern w:val="0"/>
                <w:sz w:val="18"/>
                <w:szCs w:val="18"/>
              </w:rPr>
            </w:pPr>
            <w:r w:rsidRPr="00C67A0B">
              <w:rPr>
                <w:rFonts w:ascii="Times New Roman" w:eastAsia="標楷體" w:hAnsi="Times New Roman" w:cs="Times New Roman" w:hint="eastAsia"/>
                <w:kern w:val="0"/>
                <w:sz w:val="18"/>
                <w:szCs w:val="18"/>
              </w:rPr>
              <w:t>適用</w:t>
            </w:r>
            <w:r w:rsidRPr="00C67A0B">
              <w:rPr>
                <w:rFonts w:ascii="Times New Roman" w:eastAsia="標楷體" w:hAnsi="Times New Roman" w:cs="Times New Roman"/>
                <w:kern w:val="0"/>
                <w:sz w:val="18"/>
                <w:szCs w:val="18"/>
              </w:rPr>
              <w:t>優惠方案</w:t>
            </w:r>
          </w:p>
        </w:tc>
        <w:tc>
          <w:tcPr>
            <w:tcW w:w="1149" w:type="dxa"/>
            <w:vAlign w:val="center"/>
            <w:hideMark/>
          </w:tcPr>
          <w:p w:rsidR="00A63EDC" w:rsidRPr="00C67A0B" w:rsidRDefault="00A63EDC" w:rsidP="00C67A0B">
            <w:pPr>
              <w:spacing w:line="220" w:lineRule="exact"/>
              <w:ind w:leftChars="-50" w:left="-120" w:rightChars="-50" w:right="-120"/>
              <w:jc w:val="center"/>
              <w:rPr>
                <w:rFonts w:ascii="Times New Roman" w:eastAsia="標楷體" w:hAnsi="Times New Roman" w:cs="Times New Roman"/>
                <w:bCs/>
                <w:spacing w:val="-12"/>
                <w:sz w:val="18"/>
                <w:szCs w:val="18"/>
              </w:rPr>
            </w:pPr>
            <w:r w:rsidRPr="00C67A0B">
              <w:rPr>
                <w:rFonts w:ascii="Times New Roman" w:eastAsia="標楷體" w:hAnsi="Times New Roman" w:cs="Times New Roman" w:hint="eastAsia"/>
                <w:bCs/>
                <w:spacing w:val="-12"/>
                <w:sz w:val="18"/>
                <w:szCs w:val="18"/>
              </w:rPr>
              <w:t>每項加購之</w:t>
            </w:r>
          </w:p>
          <w:p w:rsidR="00A63EDC" w:rsidRPr="00C67A0B" w:rsidRDefault="00A63EDC" w:rsidP="00C67A0B">
            <w:pPr>
              <w:spacing w:line="220" w:lineRule="exact"/>
              <w:ind w:leftChars="-50" w:left="-120" w:rightChars="-50" w:right="-120"/>
              <w:jc w:val="center"/>
              <w:rPr>
                <w:rFonts w:ascii="Times New Roman" w:eastAsia="標楷體" w:hAnsi="Times New Roman" w:cs="Times New Roman"/>
                <w:bCs/>
                <w:spacing w:val="-12"/>
                <w:sz w:val="18"/>
                <w:szCs w:val="18"/>
              </w:rPr>
            </w:pPr>
            <w:r w:rsidRPr="00C67A0B">
              <w:rPr>
                <w:rFonts w:ascii="Times New Roman" w:eastAsia="標楷體" w:hAnsi="Times New Roman" w:cs="Times New Roman"/>
                <w:bCs/>
                <w:spacing w:val="-12"/>
                <w:sz w:val="18"/>
                <w:szCs w:val="18"/>
              </w:rPr>
              <w:t>優惠月租費</w:t>
            </w:r>
          </w:p>
        </w:tc>
        <w:tc>
          <w:tcPr>
            <w:tcW w:w="2678" w:type="dxa"/>
            <w:vAlign w:val="center"/>
          </w:tcPr>
          <w:p w:rsidR="00A63EDC" w:rsidRPr="00C67A0B" w:rsidRDefault="00A63EDC" w:rsidP="00C82707">
            <w:pPr>
              <w:spacing w:line="240" w:lineRule="exact"/>
              <w:ind w:leftChars="-50" w:left="-120" w:rightChars="-50" w:right="-120"/>
              <w:jc w:val="center"/>
              <w:rPr>
                <w:rFonts w:ascii="Times New Roman" w:eastAsia="標楷體" w:hAnsi="Times New Roman" w:cs="Times New Roman"/>
                <w:bCs/>
                <w:spacing w:val="-12"/>
                <w:sz w:val="18"/>
                <w:szCs w:val="18"/>
              </w:rPr>
            </w:pPr>
            <w:r w:rsidRPr="00C67A0B">
              <w:rPr>
                <w:rFonts w:ascii="Times New Roman" w:eastAsia="標楷體" w:hAnsi="Times New Roman" w:cs="Times New Roman"/>
                <w:b/>
                <w:bCs/>
                <w:spacing w:val="-12"/>
                <w:sz w:val="18"/>
                <w:szCs w:val="18"/>
              </w:rPr>
              <w:t>加計</w:t>
            </w:r>
            <w:r w:rsidRPr="00C67A0B">
              <w:rPr>
                <w:rFonts w:ascii="Times New Roman" w:eastAsia="標楷體" w:hAnsi="Times New Roman" w:cs="Times New Roman"/>
                <w:bCs/>
                <w:spacing w:val="-12"/>
                <w:sz w:val="18"/>
                <w:szCs w:val="18"/>
              </w:rPr>
              <w:t>專案優惠補貼款</w:t>
            </w:r>
          </w:p>
          <w:p w:rsidR="00A63EDC" w:rsidRPr="00C67A0B" w:rsidRDefault="00A63EDC" w:rsidP="00C82707">
            <w:pPr>
              <w:spacing w:line="240" w:lineRule="exact"/>
              <w:jc w:val="center"/>
              <w:rPr>
                <w:rFonts w:ascii="Times New Roman" w:eastAsia="標楷體" w:hAnsi="Times New Roman" w:cs="Times New Roman"/>
                <w:bCs/>
                <w:spacing w:val="-12"/>
                <w:sz w:val="18"/>
                <w:szCs w:val="18"/>
              </w:rPr>
            </w:pPr>
            <w:r w:rsidRPr="00C67A0B">
              <w:rPr>
                <w:rFonts w:ascii="Times New Roman" w:eastAsia="標楷體" w:hAnsi="Times New Roman" w:cs="Times New Roman"/>
                <w:bCs/>
                <w:spacing w:val="-12"/>
                <w:sz w:val="18"/>
                <w:szCs w:val="18"/>
              </w:rPr>
              <w:t>(</w:t>
            </w:r>
            <w:r w:rsidRPr="00C67A0B">
              <w:rPr>
                <w:rFonts w:ascii="Times New Roman" w:eastAsia="標楷體" w:hAnsi="Times New Roman" w:cs="Times New Roman" w:hint="eastAsia"/>
                <w:bCs/>
                <w:spacing w:val="-12"/>
                <w:sz w:val="18"/>
                <w:szCs w:val="18"/>
              </w:rPr>
              <w:t>詳</w:t>
            </w:r>
            <w:r w:rsidRPr="00C67A0B">
              <w:rPr>
                <w:rFonts w:ascii="Times New Roman" w:eastAsia="標楷體" w:hAnsi="Times New Roman" w:cs="Times New Roman"/>
                <w:bCs/>
                <w:spacing w:val="-12"/>
                <w:sz w:val="18"/>
                <w:szCs w:val="18"/>
              </w:rPr>
              <w:t>說明</w:t>
            </w:r>
            <w:r w:rsidRPr="00C67A0B">
              <w:rPr>
                <w:rFonts w:ascii="Times New Roman" w:eastAsia="標楷體" w:hAnsi="Times New Roman" w:cs="Times New Roman"/>
                <w:bCs/>
                <w:spacing w:val="-12"/>
                <w:sz w:val="18"/>
                <w:szCs w:val="18"/>
              </w:rPr>
              <w:t>1)</w:t>
            </w:r>
          </w:p>
        </w:tc>
      </w:tr>
      <w:tr w:rsidR="00A63EDC" w:rsidRPr="002D0171" w:rsidTr="003D4B10">
        <w:trPr>
          <w:trHeight w:val="277"/>
          <w:jc w:val="center"/>
        </w:trPr>
        <w:tc>
          <w:tcPr>
            <w:tcW w:w="4678" w:type="dxa"/>
            <w:shd w:val="clear" w:color="auto" w:fill="F2DBDB"/>
            <w:vAlign w:val="center"/>
          </w:tcPr>
          <w:p w:rsidR="00A63EDC" w:rsidRPr="002D0171" w:rsidRDefault="00A63EDC" w:rsidP="000934FB">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Pr="002D0171">
              <w:rPr>
                <w:rFonts w:ascii="Times New Roman" w:eastAsia="新細明體" w:hAnsi="Times New Roman" w:cs="Times New Roman" w:hint="eastAsia"/>
                <w:szCs w:val="24"/>
              </w:rPr>
              <w:t xml:space="preserve"> </w:t>
            </w:r>
            <w:r w:rsidRPr="002D0171">
              <w:rPr>
                <w:rFonts w:ascii="Times New Roman" w:eastAsia="標楷體" w:hAnsi="Times New Roman" w:cs="Times New Roman" w:hint="eastAsia"/>
                <w:kern w:val="0"/>
                <w:sz w:val="18"/>
                <w:szCs w:val="18"/>
              </w:rPr>
              <w:t>i</w:t>
            </w:r>
            <w:r w:rsidRPr="002D0171">
              <w:rPr>
                <w:rFonts w:ascii="Times New Roman" w:eastAsia="標楷體" w:hAnsi="Times New Roman" w:cs="Times New Roman" w:hint="eastAsia"/>
                <w:kern w:val="0"/>
                <w:sz w:val="18"/>
                <w:szCs w:val="18"/>
              </w:rPr>
              <w:t>聽聽</w:t>
            </w:r>
            <w:r w:rsidR="001523DD" w:rsidRPr="002D0171">
              <w:rPr>
                <w:rFonts w:ascii="Times New Roman" w:eastAsia="標楷體" w:hAnsi="Times New Roman" w:cs="Times New Roman"/>
                <w:kern w:val="0"/>
                <w:sz w:val="16"/>
                <w:szCs w:val="16"/>
              </w:rPr>
              <w:t>(</w:t>
            </w:r>
            <w:r w:rsidR="001523DD" w:rsidRPr="002D0171">
              <w:rPr>
                <w:rFonts w:ascii="Times New Roman" w:eastAsia="標楷體" w:hAnsi="Times New Roman" w:cs="Times New Roman"/>
                <w:kern w:val="0"/>
                <w:sz w:val="16"/>
                <w:szCs w:val="16"/>
              </w:rPr>
              <w:t>原價</w:t>
            </w:r>
            <w:r w:rsidR="001523DD" w:rsidRPr="002D0171">
              <w:rPr>
                <w:rFonts w:ascii="Times New Roman" w:eastAsia="標楷體" w:hAnsi="Times New Roman" w:cs="Times New Roman"/>
                <w:kern w:val="0"/>
                <w:sz w:val="16"/>
                <w:szCs w:val="16"/>
              </w:rPr>
              <w:t>149</w:t>
            </w:r>
            <w:r w:rsidR="001523DD" w:rsidRPr="002D0171">
              <w:rPr>
                <w:rFonts w:ascii="Times New Roman" w:eastAsia="標楷體" w:hAnsi="Times New Roman" w:cs="Times New Roman"/>
                <w:kern w:val="0"/>
                <w:sz w:val="16"/>
                <w:szCs w:val="16"/>
              </w:rPr>
              <w:t>元</w:t>
            </w:r>
            <w:r w:rsidR="001523DD" w:rsidRPr="002D0171">
              <w:rPr>
                <w:rFonts w:ascii="Times New Roman" w:eastAsia="標楷體" w:hAnsi="Times New Roman" w:cs="Times New Roman"/>
                <w:kern w:val="0"/>
                <w:sz w:val="16"/>
                <w:szCs w:val="16"/>
              </w:rPr>
              <w:t>/</w:t>
            </w:r>
            <w:r w:rsidR="001523DD" w:rsidRPr="002D0171">
              <w:rPr>
                <w:rFonts w:ascii="Times New Roman" w:eastAsia="標楷體" w:hAnsi="Times New Roman" w:cs="Times New Roman"/>
                <w:kern w:val="0"/>
                <w:sz w:val="16"/>
                <w:szCs w:val="16"/>
              </w:rPr>
              <w:t>月</w:t>
            </w:r>
            <w:r w:rsidR="001523DD" w:rsidRPr="002D0171">
              <w:rPr>
                <w:rFonts w:ascii="Times New Roman" w:eastAsia="標楷體" w:hAnsi="Times New Roman" w:cs="Times New Roman"/>
                <w:kern w:val="0"/>
                <w:sz w:val="16"/>
                <w:szCs w:val="16"/>
              </w:rPr>
              <w:t>)</w:t>
            </w:r>
          </w:p>
        </w:tc>
        <w:tc>
          <w:tcPr>
            <w:tcW w:w="2253" w:type="dxa"/>
            <w:vMerge w:val="restart"/>
            <w:vAlign w:val="center"/>
          </w:tcPr>
          <w:p w:rsidR="00A63EDC" w:rsidRPr="002D0171" w:rsidRDefault="00A63EDC" w:rsidP="00A937F9">
            <w:pPr>
              <w:spacing w:line="240" w:lineRule="exact"/>
              <w:ind w:rightChars="-50" w:right="-120"/>
              <w:rPr>
                <w:rFonts w:ascii="Times New Roman" w:eastAsia="標楷體" w:hAnsi="Times New Roman" w:cs="Times New Roman"/>
                <w:kern w:val="0"/>
                <w:sz w:val="18"/>
                <w:szCs w:val="18"/>
              </w:rPr>
            </w:pPr>
            <w:r w:rsidRPr="002D0171">
              <w:rPr>
                <w:rFonts w:ascii="Times New Roman" w:eastAsia="標楷體" w:hAnsi="Times New Roman" w:cs="Times New Roman" w:hint="eastAsia"/>
                <w:kern w:val="0"/>
                <w:sz w:val="18"/>
                <w:szCs w:val="18"/>
              </w:rPr>
              <w:t>單門號方案</w:t>
            </w:r>
            <w:r w:rsidR="00DF6D53">
              <w:rPr>
                <w:rFonts w:ascii="Times New Roman" w:eastAsia="標楷體" w:hAnsi="Times New Roman" w:cs="Times New Roman" w:hint="eastAsia"/>
                <w:kern w:val="0"/>
                <w:sz w:val="18"/>
                <w:szCs w:val="18"/>
              </w:rPr>
              <w:t>：</w:t>
            </w:r>
            <w:r w:rsidRPr="00DF6D53">
              <w:rPr>
                <w:rFonts w:ascii="Times New Roman" w:eastAsia="標楷體" w:hAnsi="Times New Roman" w:cs="Times New Roman" w:hint="eastAsia"/>
                <w:kern w:val="0"/>
                <w:sz w:val="18"/>
                <w:szCs w:val="18"/>
              </w:rPr>
              <w:t>24</w:t>
            </w:r>
            <w:r w:rsidRPr="00DF6D53">
              <w:rPr>
                <w:rFonts w:ascii="Times New Roman" w:eastAsia="標楷體" w:hAnsi="Times New Roman" w:cs="Times New Roman" w:hint="eastAsia"/>
                <w:kern w:val="0"/>
                <w:sz w:val="18"/>
                <w:szCs w:val="18"/>
              </w:rPr>
              <w:t>個月</w:t>
            </w:r>
          </w:p>
          <w:p w:rsidR="00A63EDC" w:rsidRPr="00DF6D53" w:rsidRDefault="00A63EDC" w:rsidP="00A937F9">
            <w:pPr>
              <w:spacing w:line="240" w:lineRule="exact"/>
              <w:ind w:rightChars="-50" w:right="-120"/>
              <w:rPr>
                <w:rFonts w:ascii="Times New Roman" w:eastAsia="標楷體" w:hAnsi="Times New Roman" w:cs="Times New Roman"/>
                <w:kern w:val="0"/>
                <w:sz w:val="16"/>
                <w:szCs w:val="16"/>
              </w:rPr>
            </w:pPr>
            <w:r w:rsidRPr="002D0171">
              <w:rPr>
                <w:rFonts w:ascii="Times New Roman" w:eastAsia="標楷體" w:hAnsi="Times New Roman" w:cs="Times New Roman" w:hint="eastAsia"/>
                <w:kern w:val="0"/>
                <w:sz w:val="18"/>
                <w:szCs w:val="18"/>
              </w:rPr>
              <w:t>購機方案</w:t>
            </w:r>
            <w:r w:rsidR="00DF6D53">
              <w:rPr>
                <w:rFonts w:ascii="Times New Roman" w:eastAsia="標楷體" w:hAnsi="Times New Roman" w:cs="Times New Roman" w:hint="eastAsia"/>
                <w:kern w:val="0"/>
                <w:sz w:val="18"/>
                <w:szCs w:val="18"/>
              </w:rPr>
              <w:t>：</w:t>
            </w:r>
            <w:r w:rsidRPr="00A937F9">
              <w:rPr>
                <w:rFonts w:ascii="Times New Roman" w:eastAsia="標楷體" w:hAnsi="Times New Roman" w:cs="Times New Roman" w:hint="eastAsia"/>
                <w:spacing w:val="-6"/>
                <w:kern w:val="0"/>
                <w:sz w:val="18"/>
                <w:szCs w:val="18"/>
              </w:rPr>
              <w:t>24/30</w:t>
            </w:r>
            <w:r w:rsidR="00B51079" w:rsidRPr="00A937F9">
              <w:rPr>
                <w:rFonts w:ascii="Times New Roman" w:eastAsia="標楷體" w:hAnsi="Times New Roman" w:cs="Times New Roman" w:hint="eastAsia"/>
                <w:spacing w:val="-6"/>
                <w:kern w:val="0"/>
                <w:sz w:val="18"/>
                <w:szCs w:val="18"/>
              </w:rPr>
              <w:t>/36</w:t>
            </w:r>
            <w:r w:rsidR="00DF6D53" w:rsidRPr="00A937F9">
              <w:rPr>
                <w:rFonts w:ascii="Times New Roman" w:eastAsia="標楷體" w:hAnsi="Times New Roman" w:cs="Times New Roman" w:hint="eastAsia"/>
                <w:spacing w:val="-6"/>
                <w:kern w:val="0"/>
                <w:sz w:val="18"/>
                <w:szCs w:val="18"/>
              </w:rPr>
              <w:t>/48</w:t>
            </w:r>
            <w:r w:rsidRPr="00DF6D53">
              <w:rPr>
                <w:rFonts w:ascii="Times New Roman" w:eastAsia="標楷體" w:hAnsi="Times New Roman" w:cs="Times New Roman" w:hint="eastAsia"/>
                <w:kern w:val="0"/>
                <w:sz w:val="18"/>
                <w:szCs w:val="18"/>
              </w:rPr>
              <w:t>個月</w:t>
            </w:r>
          </w:p>
        </w:tc>
        <w:tc>
          <w:tcPr>
            <w:tcW w:w="1149" w:type="dxa"/>
            <w:vMerge w:val="restart"/>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99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2678" w:type="dxa"/>
            <w:vMerge w:val="restart"/>
            <w:vAlign w:val="center"/>
          </w:tcPr>
          <w:p w:rsidR="00A63EDC" w:rsidRPr="002D0171" w:rsidRDefault="00A63EDC" w:rsidP="000934FB">
            <w:pPr>
              <w:spacing w:line="200" w:lineRule="exact"/>
              <w:ind w:leftChars="-40" w:left="-96" w:rightChars="-40" w:right="-96"/>
              <w:jc w:val="center"/>
              <w:rPr>
                <w:rFonts w:ascii="Times New Roman" w:eastAsia="標楷體" w:hAnsi="Times New Roman" w:cs="Times New Roman"/>
                <w:kern w:val="0"/>
                <w:sz w:val="16"/>
                <w:szCs w:val="16"/>
              </w:rPr>
            </w:pPr>
            <w:r w:rsidRPr="002D0171">
              <w:rPr>
                <w:rFonts w:ascii="Times New Roman" w:eastAsia="標楷體" w:hAnsi="Times New Roman" w:cs="Times New Roman"/>
                <w:kern w:val="0"/>
                <w:sz w:val="16"/>
                <w:szCs w:val="16"/>
              </w:rPr>
              <w:t>依實際已享加值月租費優惠金額</w:t>
            </w:r>
          </w:p>
          <w:p w:rsidR="00A63EDC" w:rsidRPr="002D0171" w:rsidRDefault="00A63EDC" w:rsidP="000934FB">
            <w:pPr>
              <w:spacing w:line="200" w:lineRule="exact"/>
              <w:ind w:leftChars="-40" w:left="-96" w:rightChars="-40" w:right="-96"/>
              <w:jc w:val="center"/>
              <w:rPr>
                <w:rFonts w:ascii="Times New Roman" w:eastAsia="標楷體" w:hAnsi="Times New Roman" w:cs="Times New Roman"/>
                <w:kern w:val="0"/>
                <w:sz w:val="16"/>
                <w:szCs w:val="16"/>
              </w:rPr>
            </w:pP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每項原價</w:t>
            </w:r>
            <w:r w:rsidR="00B51079">
              <w:rPr>
                <w:rFonts w:ascii="Times New Roman" w:eastAsia="標楷體" w:hAnsi="Times New Roman" w:cs="Times New Roman"/>
                <w:kern w:val="0"/>
                <w:sz w:val="16"/>
                <w:szCs w:val="16"/>
              </w:rPr>
              <w:t>-</w:t>
            </w:r>
            <w:r w:rsidR="00B51079" w:rsidRPr="00854966">
              <w:rPr>
                <w:rFonts w:ascii="Times New Roman" w:eastAsia="標楷體" w:hAnsi="Times New Roman" w:cs="Times New Roman" w:hint="eastAsia"/>
                <w:color w:val="FF0000"/>
                <w:kern w:val="0"/>
                <w:sz w:val="16"/>
                <w:szCs w:val="16"/>
              </w:rPr>
              <w:t>優惠價</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項</w:t>
            </w:r>
            <w:r w:rsidRPr="002D0171">
              <w:rPr>
                <w:rFonts w:ascii="Times New Roman" w:eastAsia="標楷體" w:hAnsi="Times New Roman" w:cs="Times New Roman"/>
                <w:kern w:val="0"/>
                <w:sz w:val="16"/>
                <w:szCs w:val="16"/>
              </w:rPr>
              <w:t>)</w:t>
            </w:r>
          </w:p>
          <w:p w:rsidR="00A63EDC" w:rsidRPr="002D0171" w:rsidRDefault="00A63EDC" w:rsidP="000934FB">
            <w:pPr>
              <w:spacing w:line="200" w:lineRule="exact"/>
              <w:ind w:leftChars="-40" w:left="-96" w:rightChars="-40" w:right="-96"/>
              <w:jc w:val="center"/>
              <w:rPr>
                <w:rFonts w:ascii="Times New Roman" w:eastAsia="標楷體" w:hAnsi="Times New Roman" w:cs="Times New Roman"/>
                <w:kern w:val="0"/>
                <w:sz w:val="16"/>
                <w:szCs w:val="16"/>
              </w:rPr>
            </w:pPr>
            <w:r w:rsidRPr="002D0171">
              <w:rPr>
                <w:rFonts w:ascii="Times New Roman" w:eastAsia="標楷體" w:hAnsi="Times New Roman" w:cs="Times New Roman"/>
                <w:kern w:val="0"/>
                <w:sz w:val="16"/>
                <w:szCs w:val="16"/>
              </w:rPr>
              <w:t>並依未滿</w:t>
            </w:r>
            <w:r w:rsidR="005D15A8">
              <w:rPr>
                <w:rFonts w:ascii="Times New Roman" w:eastAsia="標楷體" w:hAnsi="Times New Roman" w:cs="Times New Roman"/>
                <w:kern w:val="0"/>
                <w:sz w:val="16"/>
                <w:szCs w:val="16"/>
              </w:rPr>
              <w:t>約期</w:t>
            </w:r>
            <w:r w:rsidRPr="002D0171">
              <w:rPr>
                <w:rFonts w:ascii="Times New Roman" w:eastAsia="標楷體" w:hAnsi="Times New Roman" w:cs="Times New Roman"/>
                <w:kern w:val="0"/>
                <w:sz w:val="16"/>
                <w:szCs w:val="16"/>
              </w:rPr>
              <w:t>按日遞減計收</w:t>
            </w:r>
          </w:p>
          <w:p w:rsidR="00A63EDC" w:rsidRPr="002D0171" w:rsidRDefault="00A63EDC" w:rsidP="000934FB">
            <w:pPr>
              <w:spacing w:line="240" w:lineRule="exact"/>
              <w:ind w:leftChars="-50" w:left="-120" w:rightChars="-50" w:right="-120"/>
              <w:jc w:val="center"/>
              <w:rPr>
                <w:rFonts w:ascii="Times New Roman" w:eastAsia="標楷體" w:hAnsi="Times New Roman" w:cs="Times New Roman"/>
                <w:b/>
                <w:bCs/>
                <w:spacing w:val="-10"/>
                <w:sz w:val="16"/>
                <w:szCs w:val="16"/>
              </w:rPr>
            </w:pPr>
            <w:r w:rsidRPr="002D0171">
              <w:rPr>
                <w:rFonts w:ascii="Times New Roman" w:eastAsia="標楷體" w:hAnsi="Times New Roman" w:cs="Times New Roman"/>
                <w:b/>
                <w:color w:val="FF0000"/>
                <w:spacing w:val="-10"/>
                <w:kern w:val="0"/>
                <w:sz w:val="16"/>
                <w:szCs w:val="16"/>
              </w:rPr>
              <w:t>*</w:t>
            </w:r>
            <w:r w:rsidRPr="002D0171">
              <w:rPr>
                <w:rFonts w:ascii="Times New Roman" w:eastAsia="標楷體" w:hAnsi="Times New Roman" w:cs="Times New Roman"/>
                <w:b/>
                <w:color w:val="FF0000"/>
                <w:spacing w:val="-10"/>
                <w:kern w:val="0"/>
                <w:sz w:val="16"/>
                <w:szCs w:val="16"/>
              </w:rPr>
              <w:t>按所選加值「項目數」加計補貼款</w:t>
            </w:r>
          </w:p>
        </w:tc>
      </w:tr>
      <w:tr w:rsidR="00A63EDC" w:rsidRPr="002D0171" w:rsidTr="003D4B10">
        <w:trPr>
          <w:trHeight w:val="277"/>
          <w:jc w:val="center"/>
        </w:trPr>
        <w:tc>
          <w:tcPr>
            <w:tcW w:w="4678" w:type="dxa"/>
            <w:shd w:val="clear" w:color="auto" w:fill="F2DBDB"/>
            <w:vAlign w:val="center"/>
          </w:tcPr>
          <w:p w:rsidR="00A63EDC" w:rsidRPr="002D0171" w:rsidRDefault="00A63EDC" w:rsidP="000934FB">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000B6006">
              <w:rPr>
                <w:rFonts w:ascii="Times New Roman" w:eastAsia="標楷體" w:hAnsi="Times New Roman" w:cs="Times New Roman" w:hint="eastAsia"/>
                <w:kern w:val="0"/>
                <w:sz w:val="18"/>
                <w:szCs w:val="18"/>
              </w:rPr>
              <w:t xml:space="preserve"> </w:t>
            </w:r>
            <w:r w:rsidRPr="002D0171">
              <w:rPr>
                <w:rFonts w:ascii="Times New Roman" w:eastAsia="標楷體" w:hAnsi="Times New Roman" w:cs="Times New Roman"/>
                <w:kern w:val="0"/>
                <w:sz w:val="18"/>
                <w:szCs w:val="18"/>
              </w:rPr>
              <w:t>Hami Pass</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sidRPr="002D0171">
              <w:rPr>
                <w:rFonts w:ascii="Times New Roman" w:eastAsia="標楷體" w:hAnsi="Times New Roman" w:cs="Times New Roman"/>
                <w:kern w:val="0"/>
                <w:sz w:val="16"/>
                <w:szCs w:val="16"/>
              </w:rPr>
              <w:t>150</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A63EDC" w:rsidRPr="002D0171" w:rsidTr="003D4B10">
        <w:trPr>
          <w:trHeight w:val="277"/>
          <w:jc w:val="center"/>
        </w:trPr>
        <w:tc>
          <w:tcPr>
            <w:tcW w:w="4678" w:type="dxa"/>
            <w:shd w:val="clear" w:color="auto" w:fill="F2DBDB"/>
            <w:vAlign w:val="center"/>
          </w:tcPr>
          <w:p w:rsidR="00A63EDC" w:rsidRPr="002D0171" w:rsidRDefault="00A63EDC" w:rsidP="000934FB">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Pr="002D0171">
              <w:rPr>
                <w:rFonts w:ascii="Times New Roman" w:eastAsia="新細明體" w:hAnsi="Times New Roman" w:cs="Times New Roman"/>
                <w:szCs w:val="24"/>
              </w:rPr>
              <w:t xml:space="preserve"> </w:t>
            </w:r>
            <w:r w:rsidRPr="002D0171">
              <w:rPr>
                <w:rFonts w:ascii="Times New Roman" w:eastAsia="標楷體" w:hAnsi="Times New Roman" w:cs="Times New Roman"/>
                <w:kern w:val="0"/>
                <w:sz w:val="18"/>
                <w:szCs w:val="18"/>
              </w:rPr>
              <w:t>KKBOX</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sidRPr="002D0171">
              <w:rPr>
                <w:rFonts w:ascii="Times New Roman" w:eastAsia="標楷體" w:hAnsi="Times New Roman" w:cs="Times New Roman"/>
                <w:kern w:val="0"/>
                <w:sz w:val="16"/>
                <w:szCs w:val="16"/>
              </w:rPr>
              <w:t>149</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A63EDC" w:rsidRPr="002D0171" w:rsidTr="003D4B10">
        <w:trPr>
          <w:trHeight w:val="277"/>
          <w:jc w:val="center"/>
        </w:trPr>
        <w:tc>
          <w:tcPr>
            <w:tcW w:w="4678" w:type="dxa"/>
            <w:shd w:val="clear" w:color="auto" w:fill="F2DBDB"/>
            <w:vAlign w:val="center"/>
          </w:tcPr>
          <w:p w:rsidR="00A63EDC" w:rsidRPr="002D0171" w:rsidRDefault="00A63EDC" w:rsidP="000934FB">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Pr="002D0171">
              <w:rPr>
                <w:rFonts w:ascii="Times New Roman" w:eastAsia="標楷體" w:hAnsi="Times New Roman" w:cs="Times New Roman" w:hint="eastAsia"/>
                <w:kern w:val="0"/>
                <w:sz w:val="18"/>
                <w:szCs w:val="18"/>
              </w:rPr>
              <w:t>童書夢工廠</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sidRPr="002D0171">
              <w:rPr>
                <w:rFonts w:ascii="Times New Roman" w:eastAsia="標楷體" w:hAnsi="Times New Roman" w:cs="Times New Roman"/>
                <w:kern w:val="0"/>
                <w:sz w:val="16"/>
                <w:szCs w:val="16"/>
              </w:rPr>
              <w:t>149</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A63EDC" w:rsidRPr="002D0171" w:rsidTr="003D4B10">
        <w:trPr>
          <w:trHeight w:val="277"/>
          <w:jc w:val="center"/>
        </w:trPr>
        <w:tc>
          <w:tcPr>
            <w:tcW w:w="4678" w:type="dxa"/>
            <w:shd w:val="clear" w:color="auto" w:fill="F2DBDB"/>
            <w:vAlign w:val="center"/>
          </w:tcPr>
          <w:p w:rsidR="00A63EDC" w:rsidRPr="002D0171" w:rsidRDefault="00A63EDC" w:rsidP="000934FB">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Pr="002D0171">
              <w:rPr>
                <w:rFonts w:ascii="Times New Roman" w:eastAsia="標楷體" w:hAnsi="Times New Roman" w:cs="Times New Roman" w:hint="eastAsia"/>
                <w:kern w:val="0"/>
                <w:sz w:val="18"/>
                <w:szCs w:val="18"/>
              </w:rPr>
              <w:t>至尊股票機</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sidRPr="002D0171">
              <w:rPr>
                <w:rFonts w:ascii="Times New Roman" w:eastAsia="標楷體" w:hAnsi="Times New Roman" w:cs="Times New Roman"/>
                <w:kern w:val="0"/>
                <w:sz w:val="16"/>
                <w:szCs w:val="16"/>
              </w:rPr>
              <w:t>160</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A63EDC" w:rsidRPr="002D0171" w:rsidTr="003D4B10">
        <w:trPr>
          <w:trHeight w:val="277"/>
          <w:jc w:val="center"/>
        </w:trPr>
        <w:tc>
          <w:tcPr>
            <w:tcW w:w="4678" w:type="dxa"/>
            <w:shd w:val="clear" w:color="auto" w:fill="F2DBDB"/>
            <w:vAlign w:val="center"/>
          </w:tcPr>
          <w:p w:rsidR="00A63EDC" w:rsidRPr="002D0171" w:rsidRDefault="00A63EDC" w:rsidP="000934FB">
            <w:pPr>
              <w:spacing w:beforeLines="10" w:before="36" w:line="180" w:lineRule="exact"/>
              <w:ind w:leftChars="-13" w:left="-31" w:rightChars="14" w:right="34" w:firstLineChars="65" w:firstLine="117"/>
              <w:jc w:val="both"/>
              <w:rPr>
                <w:rFonts w:ascii="Times New Roman" w:eastAsia="標楷體" w:hAnsi="Times New Roman" w:cs="Times New Roman"/>
                <w:kern w:val="0"/>
                <w:sz w:val="16"/>
                <w:szCs w:val="16"/>
              </w:rPr>
            </w:pPr>
            <w:r w:rsidRPr="002D0171">
              <w:rPr>
                <w:rFonts w:ascii="Times New Roman" w:eastAsia="標楷體" w:hAnsi="Times New Roman" w:cs="Times New Roman"/>
                <w:kern w:val="0"/>
                <w:sz w:val="18"/>
                <w:szCs w:val="18"/>
              </w:rPr>
              <w:sym w:font="Wingdings 2" w:char="F0A3"/>
            </w:r>
            <w:r w:rsidRPr="002D0171">
              <w:rPr>
                <w:rFonts w:ascii="Times New Roman" w:eastAsia="標楷體" w:hAnsi="Times New Roman" w:cs="Times New Roman" w:hint="eastAsia"/>
                <w:kern w:val="0"/>
                <w:sz w:val="18"/>
                <w:szCs w:val="18"/>
              </w:rPr>
              <w:t>來電答鈴超值包</w:t>
            </w:r>
            <w:r w:rsidRPr="002D0171">
              <w:rPr>
                <w:rFonts w:ascii="Times New Roman" w:eastAsia="標楷體" w:hAnsi="Times New Roman" w:cs="Times New Roman" w:hint="eastAsia"/>
                <w:kern w:val="0"/>
                <w:sz w:val="18"/>
                <w:szCs w:val="18"/>
              </w:rPr>
              <w:t>+Hami</w:t>
            </w:r>
            <w:r w:rsidRPr="002D0171">
              <w:rPr>
                <w:rFonts w:ascii="Times New Roman" w:eastAsia="標楷體" w:hAnsi="Times New Roman" w:cs="Times New Roman" w:hint="eastAsia"/>
                <w:kern w:val="0"/>
                <w:sz w:val="18"/>
                <w:szCs w:val="18"/>
              </w:rPr>
              <w:t>鈴聲館</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sidRPr="002D0171">
              <w:rPr>
                <w:rFonts w:ascii="Times New Roman" w:eastAsia="標楷體" w:hAnsi="Times New Roman" w:cs="Times New Roman"/>
                <w:kern w:val="0"/>
                <w:sz w:val="16"/>
                <w:szCs w:val="16"/>
              </w:rPr>
              <w:t>170</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A63EDC" w:rsidRPr="002D0171" w:rsidTr="003D4B10">
        <w:trPr>
          <w:trHeight w:val="277"/>
          <w:jc w:val="center"/>
        </w:trPr>
        <w:tc>
          <w:tcPr>
            <w:tcW w:w="4678" w:type="dxa"/>
            <w:shd w:val="clear" w:color="auto" w:fill="F2DBDB"/>
            <w:vAlign w:val="center"/>
          </w:tcPr>
          <w:p w:rsidR="00A63EDC" w:rsidRPr="002D0171" w:rsidRDefault="00A63EDC" w:rsidP="000934FB">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hint="eastAsia"/>
                <w:kern w:val="0"/>
                <w:sz w:val="18"/>
                <w:szCs w:val="18"/>
              </w:rPr>
              <w:sym w:font="Wingdings 2" w:char="F0A3"/>
            </w:r>
            <w:r w:rsidRPr="002D0171">
              <w:rPr>
                <w:rFonts w:ascii="Times New Roman" w:eastAsia="標楷體" w:hAnsi="Times New Roman" w:cs="Times New Roman" w:hint="eastAsia"/>
                <w:kern w:val="0"/>
                <w:sz w:val="18"/>
                <w:szCs w:val="18"/>
              </w:rPr>
              <w:t>來電答鈴超值包</w:t>
            </w:r>
            <w:r w:rsidRPr="002D0171">
              <w:rPr>
                <w:rFonts w:ascii="Times New Roman" w:eastAsia="標楷體" w:hAnsi="Times New Roman" w:cs="Times New Roman" w:hint="eastAsia"/>
                <w:kern w:val="0"/>
                <w:sz w:val="18"/>
                <w:szCs w:val="18"/>
              </w:rPr>
              <w:t>+</w:t>
            </w:r>
            <w:r w:rsidRPr="002D0171">
              <w:rPr>
                <w:rFonts w:ascii="Times New Roman" w:eastAsia="標楷體" w:hAnsi="Times New Roman" w:cs="Times New Roman" w:hint="eastAsia"/>
                <w:kern w:val="0"/>
                <w:sz w:val="18"/>
                <w:szCs w:val="18"/>
              </w:rPr>
              <w:t>色情守門員</w:t>
            </w:r>
            <w:r w:rsidRPr="002D0171">
              <w:rPr>
                <w:rFonts w:ascii="Times New Roman" w:eastAsia="標楷體" w:hAnsi="Times New Roman" w:cs="Times New Roman" w:hint="eastAsia"/>
                <w:kern w:val="0"/>
                <w:sz w:val="18"/>
                <w:szCs w:val="18"/>
              </w:rPr>
              <w:t>(</w:t>
            </w:r>
            <w:r w:rsidRPr="002D0171">
              <w:rPr>
                <w:rFonts w:ascii="Times New Roman" w:eastAsia="標楷體" w:hAnsi="Times New Roman" w:cs="Times New Roman" w:hint="eastAsia"/>
                <w:kern w:val="0"/>
                <w:sz w:val="18"/>
                <w:szCs w:val="18"/>
              </w:rPr>
              <w:t>行動版</w:t>
            </w:r>
            <w:r w:rsidRPr="002D0171">
              <w:rPr>
                <w:rFonts w:ascii="Times New Roman" w:eastAsia="標楷體" w:hAnsi="Times New Roman" w:cs="Times New Roman" w:hint="eastAsia"/>
                <w:kern w:val="0"/>
                <w:sz w:val="18"/>
                <w:szCs w:val="18"/>
              </w:rPr>
              <w:t>)</w:t>
            </w:r>
            <w:r w:rsidRPr="002D0171">
              <w:rPr>
                <w:rFonts w:ascii="Times New Roman" w:eastAsia="標楷體" w:hAnsi="Times New Roman" w:cs="Times New Roman"/>
                <w:kern w:val="0"/>
                <w:sz w:val="16"/>
                <w:szCs w:val="16"/>
              </w:rPr>
              <w:t xml:space="preserve"> (</w:t>
            </w:r>
            <w:r w:rsidRPr="002D0171">
              <w:rPr>
                <w:rFonts w:ascii="Times New Roman" w:eastAsia="標楷體" w:hAnsi="Times New Roman" w:cs="Times New Roman"/>
                <w:kern w:val="0"/>
                <w:sz w:val="16"/>
                <w:szCs w:val="16"/>
              </w:rPr>
              <w:t>原價</w:t>
            </w:r>
            <w:r w:rsidRPr="002D0171">
              <w:rPr>
                <w:rFonts w:ascii="Times New Roman" w:eastAsia="標楷體" w:hAnsi="Times New Roman" w:cs="Times New Roman"/>
                <w:kern w:val="0"/>
                <w:sz w:val="16"/>
                <w:szCs w:val="16"/>
              </w:rPr>
              <w:t>130</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A63EDC" w:rsidRPr="002D0171" w:rsidTr="003D4B10">
        <w:trPr>
          <w:trHeight w:val="277"/>
          <w:jc w:val="center"/>
        </w:trPr>
        <w:tc>
          <w:tcPr>
            <w:tcW w:w="4678" w:type="dxa"/>
            <w:shd w:val="clear" w:color="auto" w:fill="F2DBDB"/>
            <w:vAlign w:val="center"/>
          </w:tcPr>
          <w:p w:rsidR="00A63EDC" w:rsidRPr="00FC43AB" w:rsidRDefault="00A63EDC" w:rsidP="000934FB">
            <w:pPr>
              <w:spacing w:line="240" w:lineRule="exact"/>
              <w:ind w:leftChars="36" w:left="349" w:rightChars="-33" w:right="-79" w:hangingChars="146" w:hanging="263"/>
              <w:rPr>
                <w:rFonts w:ascii="Times New Roman" w:eastAsia="標楷體" w:hAnsi="Times New Roman" w:cs="Times New Roman"/>
                <w:kern w:val="0"/>
                <w:sz w:val="16"/>
                <w:szCs w:val="16"/>
              </w:rPr>
            </w:pPr>
            <w:r w:rsidRPr="00FC43AB">
              <w:rPr>
                <w:rFonts w:ascii="Times New Roman" w:eastAsia="標楷體" w:hAnsi="Times New Roman" w:cs="Times New Roman"/>
                <w:kern w:val="0"/>
                <w:sz w:val="18"/>
                <w:szCs w:val="18"/>
              </w:rPr>
              <w:sym w:font="Wingdings 2" w:char="F0A3"/>
            </w:r>
            <w:r w:rsidRPr="00FC43AB">
              <w:rPr>
                <w:rFonts w:ascii="Times New Roman" w:eastAsia="標楷體" w:hAnsi="Times New Roman" w:cs="Times New Roman" w:hint="eastAsia"/>
                <w:kern w:val="0"/>
                <w:sz w:val="18"/>
                <w:szCs w:val="18"/>
              </w:rPr>
              <w:t>來電答鈴超值包</w:t>
            </w:r>
            <w:r w:rsidRPr="00FC43AB">
              <w:rPr>
                <w:rFonts w:ascii="Times New Roman" w:eastAsia="標楷體" w:hAnsi="Times New Roman" w:cs="Times New Roman" w:hint="eastAsia"/>
                <w:kern w:val="0"/>
                <w:sz w:val="18"/>
                <w:szCs w:val="18"/>
              </w:rPr>
              <w:t>+CHT Wi-Fi</w:t>
            </w:r>
            <w:r w:rsidRPr="00FC43AB">
              <w:rPr>
                <w:rFonts w:ascii="Times New Roman" w:eastAsia="標楷體" w:hAnsi="Times New Roman" w:cs="Times New Roman"/>
                <w:kern w:val="0"/>
                <w:sz w:val="16"/>
                <w:szCs w:val="16"/>
              </w:rPr>
              <w:t>(</w:t>
            </w:r>
            <w:r w:rsidRPr="00FC43AB">
              <w:rPr>
                <w:rFonts w:ascii="Times New Roman" w:eastAsia="標楷體" w:hAnsi="Times New Roman" w:cs="Times New Roman"/>
                <w:kern w:val="0"/>
                <w:sz w:val="16"/>
                <w:szCs w:val="16"/>
              </w:rPr>
              <w:t>原價</w:t>
            </w:r>
            <w:r w:rsidRPr="00FC43AB">
              <w:rPr>
                <w:rFonts w:ascii="Times New Roman" w:eastAsia="標楷體" w:hAnsi="Times New Roman" w:cs="Times New Roman"/>
                <w:kern w:val="0"/>
                <w:sz w:val="16"/>
                <w:szCs w:val="16"/>
              </w:rPr>
              <w:t>169</w:t>
            </w:r>
            <w:r w:rsidRPr="00FC43AB">
              <w:rPr>
                <w:rFonts w:ascii="Times New Roman" w:eastAsia="標楷體" w:hAnsi="Times New Roman" w:cs="Times New Roman"/>
                <w:kern w:val="0"/>
                <w:sz w:val="16"/>
                <w:szCs w:val="16"/>
              </w:rPr>
              <w:t>元</w:t>
            </w:r>
            <w:r w:rsidRPr="00FC43AB">
              <w:rPr>
                <w:rFonts w:ascii="Times New Roman" w:eastAsia="標楷體" w:hAnsi="Times New Roman" w:cs="Times New Roman"/>
                <w:kern w:val="0"/>
                <w:sz w:val="16"/>
                <w:szCs w:val="16"/>
              </w:rPr>
              <w:t>/</w:t>
            </w:r>
            <w:r w:rsidRPr="00FC43AB">
              <w:rPr>
                <w:rFonts w:ascii="Times New Roman" w:eastAsia="標楷體" w:hAnsi="Times New Roman" w:cs="Times New Roman"/>
                <w:kern w:val="0"/>
                <w:sz w:val="16"/>
                <w:szCs w:val="16"/>
              </w:rPr>
              <w:t>月</w:t>
            </w:r>
            <w:r w:rsidRPr="00FC43AB">
              <w:rPr>
                <w:rFonts w:ascii="Times New Roman" w:eastAsia="標楷體" w:hAnsi="Times New Roman" w:cs="Times New Roman"/>
                <w:kern w:val="0"/>
                <w:sz w:val="16"/>
                <w:szCs w:val="16"/>
              </w:rPr>
              <w:t>)</w:t>
            </w:r>
          </w:p>
          <w:p w:rsidR="00FA3443" w:rsidRPr="00FC43AB" w:rsidRDefault="00FA3443" w:rsidP="000934FB">
            <w:pPr>
              <w:spacing w:line="240" w:lineRule="exact"/>
              <w:ind w:leftChars="36" w:left="320" w:rightChars="-33" w:right="-79" w:hangingChars="146" w:hanging="234"/>
              <w:rPr>
                <w:rFonts w:ascii="Times New Roman" w:eastAsia="標楷體" w:hAnsi="Times New Roman" w:cs="Times New Roman"/>
                <w:kern w:val="0"/>
                <w:sz w:val="18"/>
                <w:szCs w:val="18"/>
              </w:rPr>
            </w:pPr>
            <w:r w:rsidRPr="00FC43AB">
              <w:rPr>
                <w:rFonts w:ascii="Times New Roman" w:eastAsia="標楷體" w:hAnsi="Times New Roman" w:cs="Times New Roman" w:hint="eastAsia"/>
                <w:kern w:val="0"/>
                <w:sz w:val="16"/>
                <w:szCs w:val="16"/>
              </w:rPr>
              <w:t>[</w:t>
            </w:r>
            <w:r w:rsidRPr="00FC43AB">
              <w:rPr>
                <w:rFonts w:ascii="Times New Roman" w:eastAsia="標楷體" w:hAnsi="Times New Roman" w:cs="Times New Roman" w:hint="eastAsia"/>
                <w:kern w:val="0"/>
                <w:sz w:val="16"/>
                <w:szCs w:val="16"/>
              </w:rPr>
              <w:t>限月繳</w:t>
            </w:r>
            <w:r w:rsidRPr="00FC43AB">
              <w:rPr>
                <w:rFonts w:ascii="Times New Roman" w:eastAsia="標楷體" w:hAnsi="Times New Roman" w:cs="Times New Roman" w:hint="eastAsia"/>
                <w:kern w:val="0"/>
                <w:sz w:val="16"/>
                <w:szCs w:val="16"/>
              </w:rPr>
              <w:t>1199</w:t>
            </w:r>
            <w:r w:rsidRPr="00FC43AB">
              <w:rPr>
                <w:rFonts w:ascii="Times New Roman" w:eastAsia="標楷體" w:hAnsi="Times New Roman" w:cs="Times New Roman" w:hint="eastAsia"/>
                <w:kern w:val="0"/>
                <w:sz w:val="16"/>
                <w:szCs w:val="16"/>
              </w:rPr>
              <w:t>以下級距方可加購</w:t>
            </w:r>
            <w:r w:rsidRPr="00FC43AB">
              <w:rPr>
                <w:rFonts w:ascii="Times New Roman" w:eastAsia="標楷體" w:hAnsi="Times New Roman" w:cs="Times New Roman" w:hint="eastAsia"/>
                <w:kern w:val="0"/>
                <w:sz w:val="16"/>
                <w:szCs w:val="16"/>
              </w:rPr>
              <w:t>]</w:t>
            </w:r>
          </w:p>
        </w:tc>
        <w:tc>
          <w:tcPr>
            <w:tcW w:w="2253"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A63EDC" w:rsidRPr="002D0171" w:rsidRDefault="00A63EDC" w:rsidP="000934FB">
            <w:pPr>
              <w:spacing w:line="240" w:lineRule="exact"/>
              <w:ind w:leftChars="-50" w:left="-120" w:rightChars="-50" w:right="-120"/>
              <w:jc w:val="center"/>
              <w:rPr>
                <w:rFonts w:ascii="Times New Roman" w:eastAsia="標楷體" w:hAnsi="Times New Roman" w:cs="Times New Roman"/>
                <w:b/>
                <w:bCs/>
                <w:spacing w:val="-12"/>
                <w:sz w:val="16"/>
                <w:szCs w:val="16"/>
              </w:rPr>
            </w:pPr>
          </w:p>
        </w:tc>
      </w:tr>
    </w:tbl>
    <w:p w:rsidR="000934FB" w:rsidRPr="002E5990" w:rsidRDefault="005F7002" w:rsidP="006B2B8E">
      <w:pPr>
        <w:pStyle w:val="a9"/>
        <w:numPr>
          <w:ilvl w:val="0"/>
          <w:numId w:val="2"/>
        </w:numPr>
        <w:snapToGrid w:val="0"/>
        <w:spacing w:beforeLines="200" w:before="720" w:afterLines="10" w:after="36" w:line="240" w:lineRule="exact"/>
        <w:ind w:leftChars="0" w:left="284" w:hanging="142"/>
        <w:jc w:val="both"/>
        <w:rPr>
          <w:rFonts w:ascii="Times New Roman" w:eastAsia="標楷體" w:hAnsi="Times New Roman" w:cs="Times New Roman"/>
          <w:b/>
          <w:kern w:val="0"/>
          <w:sz w:val="20"/>
          <w:szCs w:val="20"/>
        </w:rPr>
      </w:pPr>
      <w:r w:rsidRPr="002E5990">
        <w:rPr>
          <w:rFonts w:ascii="Times New Roman" w:eastAsia="標楷體" w:hAnsi="Times New Roman" w:cs="Times New Roman" w:hint="eastAsia"/>
          <w:b/>
          <w:kern w:val="0"/>
          <w:sz w:val="20"/>
          <w:szCs w:val="20"/>
        </w:rPr>
        <w:lastRenderedPageBreak/>
        <w:t>5G</w:t>
      </w:r>
      <w:r w:rsidR="000934FB" w:rsidRPr="002E5990">
        <w:rPr>
          <w:rFonts w:ascii="Times New Roman" w:eastAsia="標楷體" w:hAnsi="Times New Roman" w:cs="Times New Roman" w:hint="eastAsia"/>
          <w:b/>
          <w:kern w:val="0"/>
          <w:sz w:val="20"/>
          <w:szCs w:val="20"/>
        </w:rPr>
        <w:t>應用服務</w:t>
      </w:r>
      <w:r w:rsidRPr="002E5990">
        <w:rPr>
          <w:rFonts w:ascii="Times New Roman" w:eastAsia="標楷體" w:hAnsi="Times New Roman" w:cs="Times New Roman" w:hint="eastAsia"/>
          <w:b/>
          <w:kern w:val="0"/>
          <w:sz w:val="20"/>
          <w:szCs w:val="20"/>
        </w:rPr>
        <w:t>優惠</w:t>
      </w:r>
    </w:p>
    <w:tbl>
      <w:tblPr>
        <w:tblW w:w="1075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387"/>
        <w:gridCol w:w="2132"/>
        <w:gridCol w:w="1275"/>
        <w:gridCol w:w="1271"/>
        <w:gridCol w:w="2693"/>
      </w:tblGrid>
      <w:tr w:rsidR="00A63EDC" w:rsidRPr="002D0171" w:rsidTr="003D4B10">
        <w:trPr>
          <w:trHeight w:val="330"/>
          <w:jc w:val="center"/>
        </w:trPr>
        <w:tc>
          <w:tcPr>
            <w:tcW w:w="3387" w:type="dxa"/>
            <w:vMerge w:val="restart"/>
            <w:shd w:val="clear" w:color="auto" w:fill="F2DBDB"/>
            <w:vAlign w:val="center"/>
          </w:tcPr>
          <w:p w:rsidR="00A63EDC" w:rsidRPr="002D0171" w:rsidRDefault="00A63EDC" w:rsidP="00B33F50">
            <w:pPr>
              <w:spacing w:line="200" w:lineRule="exact"/>
              <w:ind w:leftChars="-59" w:left="351" w:rightChars="-33" w:right="-79" w:hangingChars="274" w:hanging="493"/>
              <w:jc w:val="center"/>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t>請勾選欲</w:t>
            </w:r>
            <w:r w:rsidRPr="002D0171">
              <w:rPr>
                <w:rFonts w:ascii="Times New Roman" w:eastAsia="標楷體" w:hAnsi="Times New Roman" w:cs="Times New Roman" w:hint="eastAsia"/>
                <w:kern w:val="0"/>
                <w:sz w:val="18"/>
                <w:szCs w:val="18"/>
              </w:rPr>
              <w:t>加購</w:t>
            </w:r>
            <w:r w:rsidRPr="002D0171">
              <w:rPr>
                <w:rFonts w:ascii="Times New Roman" w:eastAsia="標楷體" w:hAnsi="Times New Roman" w:cs="Times New Roman"/>
                <w:kern w:val="0"/>
                <w:sz w:val="18"/>
                <w:szCs w:val="18"/>
              </w:rPr>
              <w:t>之加值服務項目</w:t>
            </w:r>
            <w:r w:rsidRPr="002D0171">
              <w:rPr>
                <w:rFonts w:ascii="Times New Roman" w:eastAsia="標楷體" w:hAnsi="Times New Roman" w:cs="Times New Roman"/>
                <w:bCs/>
                <w:spacing w:val="-12"/>
                <w:sz w:val="18"/>
                <w:szCs w:val="18"/>
              </w:rPr>
              <w:t>(</w:t>
            </w:r>
            <w:r w:rsidRPr="002D0171">
              <w:rPr>
                <w:rFonts w:ascii="Times New Roman" w:eastAsia="標楷體" w:hAnsi="Times New Roman" w:cs="Times New Roman" w:hint="eastAsia"/>
                <w:bCs/>
                <w:spacing w:val="-12"/>
                <w:sz w:val="18"/>
                <w:szCs w:val="18"/>
              </w:rPr>
              <w:t>詳</w:t>
            </w:r>
            <w:r w:rsidRPr="002D0171">
              <w:rPr>
                <w:rFonts w:ascii="Times New Roman" w:eastAsia="標楷體" w:hAnsi="Times New Roman" w:cs="Times New Roman"/>
                <w:bCs/>
                <w:spacing w:val="-12"/>
                <w:sz w:val="18"/>
                <w:szCs w:val="18"/>
              </w:rPr>
              <w:t>說明</w:t>
            </w:r>
            <w:r w:rsidR="0038265B" w:rsidRPr="002D0171">
              <w:rPr>
                <w:rFonts w:ascii="Times New Roman" w:eastAsia="標楷體" w:hAnsi="Times New Roman" w:cs="Times New Roman" w:hint="eastAsia"/>
                <w:bCs/>
                <w:spacing w:val="-12"/>
                <w:sz w:val="18"/>
                <w:szCs w:val="18"/>
              </w:rPr>
              <w:t>2</w:t>
            </w:r>
            <w:r w:rsidRPr="002D0171">
              <w:rPr>
                <w:rFonts w:ascii="Times New Roman" w:eastAsia="標楷體" w:hAnsi="Times New Roman" w:cs="Times New Roman"/>
                <w:bCs/>
                <w:spacing w:val="-12"/>
                <w:sz w:val="18"/>
                <w:szCs w:val="18"/>
              </w:rPr>
              <w:t>)</w:t>
            </w:r>
          </w:p>
          <w:p w:rsidR="00A63EDC" w:rsidRPr="002D0171" w:rsidRDefault="00A63EDC" w:rsidP="000934FB">
            <w:pPr>
              <w:spacing w:line="200" w:lineRule="exact"/>
              <w:ind w:leftChars="-59" w:left="352" w:rightChars="-33" w:right="-79" w:hangingChars="274" w:hanging="494"/>
              <w:jc w:val="center"/>
              <w:rPr>
                <w:rFonts w:ascii="Times New Roman" w:eastAsia="標楷體" w:hAnsi="Times New Roman" w:cs="Times New Roman"/>
                <w:kern w:val="0"/>
                <w:sz w:val="16"/>
                <w:szCs w:val="16"/>
              </w:rPr>
            </w:pPr>
            <w:r w:rsidRPr="002D0171">
              <w:rPr>
                <w:rFonts w:ascii="Times New Roman" w:eastAsia="標楷體" w:hAnsi="Times New Roman" w:cs="Times New Roman"/>
                <w:b/>
                <w:color w:val="FF0000"/>
                <w:kern w:val="0"/>
                <w:sz w:val="18"/>
                <w:szCs w:val="18"/>
              </w:rPr>
              <w:t>【可多選】</w:t>
            </w:r>
          </w:p>
        </w:tc>
        <w:tc>
          <w:tcPr>
            <w:tcW w:w="2132" w:type="dxa"/>
            <w:vMerge w:val="restart"/>
            <w:vAlign w:val="center"/>
          </w:tcPr>
          <w:p w:rsidR="00A63EDC" w:rsidRPr="002D0171" w:rsidRDefault="00A63EDC" w:rsidP="00A937F9">
            <w:pPr>
              <w:spacing w:line="180" w:lineRule="exact"/>
              <w:ind w:leftChars="-50" w:left="-120" w:rightChars="-50" w:right="-120"/>
              <w:jc w:val="center"/>
              <w:rPr>
                <w:rFonts w:ascii="Times New Roman" w:eastAsia="標楷體" w:hAnsi="Times New Roman" w:cs="Times New Roman"/>
                <w:kern w:val="0"/>
                <w:sz w:val="16"/>
                <w:szCs w:val="16"/>
              </w:rPr>
            </w:pPr>
            <w:r w:rsidRPr="002D0171">
              <w:rPr>
                <w:rFonts w:ascii="Times New Roman" w:eastAsia="標楷體" w:hAnsi="Times New Roman" w:cs="Times New Roman" w:hint="eastAsia"/>
                <w:kern w:val="0"/>
                <w:sz w:val="18"/>
                <w:szCs w:val="18"/>
              </w:rPr>
              <w:t>適用</w:t>
            </w:r>
            <w:r w:rsidRPr="002D0171">
              <w:rPr>
                <w:rFonts w:ascii="Times New Roman" w:eastAsia="標楷體" w:hAnsi="Times New Roman" w:cs="Times New Roman"/>
                <w:kern w:val="0"/>
                <w:sz w:val="18"/>
                <w:szCs w:val="18"/>
              </w:rPr>
              <w:t>優惠方案</w:t>
            </w:r>
          </w:p>
        </w:tc>
        <w:tc>
          <w:tcPr>
            <w:tcW w:w="2546" w:type="dxa"/>
            <w:gridSpan w:val="2"/>
            <w:vAlign w:val="center"/>
            <w:hideMark/>
          </w:tcPr>
          <w:p w:rsidR="00A63EDC" w:rsidRPr="002D0171" w:rsidRDefault="00A63EDC" w:rsidP="00A63EDC">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每項加購之</w:t>
            </w:r>
            <w:r w:rsidRPr="002D0171">
              <w:rPr>
                <w:rFonts w:ascii="Times New Roman" w:eastAsia="標楷體" w:hAnsi="Times New Roman" w:cs="Times New Roman"/>
                <w:bCs/>
                <w:spacing w:val="-12"/>
                <w:sz w:val="18"/>
                <w:szCs w:val="18"/>
              </w:rPr>
              <w:t>優惠月租費</w:t>
            </w:r>
          </w:p>
        </w:tc>
        <w:tc>
          <w:tcPr>
            <w:tcW w:w="2693" w:type="dxa"/>
            <w:vMerge w:val="restart"/>
            <w:vAlign w:val="center"/>
          </w:tcPr>
          <w:p w:rsidR="00A63EDC" w:rsidRPr="002D0171" w:rsidRDefault="00A63EDC" w:rsidP="00C82707">
            <w:pPr>
              <w:spacing w:line="22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b/>
                <w:bCs/>
                <w:spacing w:val="-12"/>
                <w:sz w:val="18"/>
                <w:szCs w:val="18"/>
              </w:rPr>
              <w:t>加計</w:t>
            </w:r>
            <w:r w:rsidRPr="002D0171">
              <w:rPr>
                <w:rFonts w:ascii="Times New Roman" w:eastAsia="標楷體" w:hAnsi="Times New Roman" w:cs="Times New Roman"/>
                <w:bCs/>
                <w:spacing w:val="-12"/>
                <w:sz w:val="18"/>
                <w:szCs w:val="18"/>
              </w:rPr>
              <w:t>專案優惠補貼款</w:t>
            </w:r>
          </w:p>
          <w:p w:rsidR="00A63EDC" w:rsidRPr="002D0171" w:rsidRDefault="00A63EDC" w:rsidP="00C82707">
            <w:pPr>
              <w:spacing w:line="220" w:lineRule="exact"/>
              <w:jc w:val="center"/>
              <w:rPr>
                <w:rFonts w:ascii="Times New Roman" w:eastAsia="標楷體" w:hAnsi="Times New Roman" w:cs="Times New Roman"/>
                <w:bCs/>
                <w:spacing w:val="-12"/>
                <w:sz w:val="16"/>
                <w:szCs w:val="16"/>
              </w:rPr>
            </w:pPr>
            <w:r w:rsidRPr="002D0171">
              <w:rPr>
                <w:rFonts w:ascii="Times New Roman" w:eastAsia="標楷體" w:hAnsi="Times New Roman" w:cs="Times New Roman"/>
                <w:bCs/>
                <w:spacing w:val="-12"/>
                <w:sz w:val="18"/>
                <w:szCs w:val="18"/>
              </w:rPr>
              <w:t>(</w:t>
            </w:r>
            <w:r w:rsidRPr="002D0171">
              <w:rPr>
                <w:rFonts w:ascii="Times New Roman" w:eastAsia="標楷體" w:hAnsi="Times New Roman" w:cs="Times New Roman" w:hint="eastAsia"/>
                <w:bCs/>
                <w:spacing w:val="-12"/>
                <w:sz w:val="18"/>
                <w:szCs w:val="18"/>
              </w:rPr>
              <w:t>詳</w:t>
            </w:r>
            <w:r w:rsidRPr="002D0171">
              <w:rPr>
                <w:rFonts w:ascii="Times New Roman" w:eastAsia="標楷體" w:hAnsi="Times New Roman" w:cs="Times New Roman"/>
                <w:bCs/>
                <w:spacing w:val="-12"/>
                <w:sz w:val="18"/>
                <w:szCs w:val="18"/>
              </w:rPr>
              <w:t>說明</w:t>
            </w:r>
            <w:r w:rsidRPr="002D0171">
              <w:rPr>
                <w:rFonts w:ascii="Times New Roman" w:eastAsia="標楷體" w:hAnsi="Times New Roman" w:cs="Times New Roman"/>
                <w:bCs/>
                <w:spacing w:val="-12"/>
                <w:sz w:val="18"/>
                <w:szCs w:val="18"/>
              </w:rPr>
              <w:t>1)</w:t>
            </w:r>
          </w:p>
        </w:tc>
      </w:tr>
      <w:tr w:rsidR="00A63EDC" w:rsidRPr="002D0171" w:rsidTr="003D4B10">
        <w:trPr>
          <w:trHeight w:val="233"/>
          <w:jc w:val="center"/>
        </w:trPr>
        <w:tc>
          <w:tcPr>
            <w:tcW w:w="3387" w:type="dxa"/>
            <w:vMerge/>
            <w:shd w:val="clear" w:color="auto" w:fill="F2DBDB"/>
            <w:vAlign w:val="center"/>
          </w:tcPr>
          <w:p w:rsidR="00A63EDC" w:rsidRPr="002D0171" w:rsidRDefault="00A63EDC" w:rsidP="00B33F50">
            <w:pPr>
              <w:spacing w:line="200" w:lineRule="exact"/>
              <w:ind w:leftChars="-59" w:left="351" w:rightChars="-33" w:right="-79" w:hangingChars="274" w:hanging="493"/>
              <w:jc w:val="center"/>
              <w:rPr>
                <w:rFonts w:ascii="Times New Roman" w:eastAsia="標楷體" w:hAnsi="Times New Roman" w:cs="Times New Roman"/>
                <w:kern w:val="0"/>
                <w:sz w:val="18"/>
                <w:szCs w:val="18"/>
              </w:rPr>
            </w:pPr>
          </w:p>
        </w:tc>
        <w:tc>
          <w:tcPr>
            <w:tcW w:w="2132" w:type="dxa"/>
            <w:vMerge/>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kern w:val="0"/>
                <w:sz w:val="16"/>
                <w:szCs w:val="16"/>
              </w:rPr>
            </w:pPr>
          </w:p>
        </w:tc>
        <w:tc>
          <w:tcPr>
            <w:tcW w:w="1275" w:type="dxa"/>
            <w:vAlign w:val="center"/>
          </w:tcPr>
          <w:p w:rsidR="00A63EDC" w:rsidRPr="002D0171" w:rsidRDefault="00A63EDC" w:rsidP="00A63EDC">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月繳</w:t>
            </w:r>
            <w:r w:rsidR="00B3035B" w:rsidRPr="002D0171">
              <w:rPr>
                <w:rFonts w:ascii="Times New Roman" w:eastAsia="標楷體" w:hAnsi="Times New Roman" w:cs="Times New Roman" w:hint="eastAsia"/>
                <w:bCs/>
                <w:spacing w:val="-12"/>
                <w:sz w:val="18"/>
                <w:szCs w:val="18"/>
              </w:rPr>
              <w:t>5</w:t>
            </w:r>
            <w:r w:rsidRPr="002D0171">
              <w:rPr>
                <w:rFonts w:ascii="Times New Roman" w:eastAsia="標楷體" w:hAnsi="Times New Roman" w:cs="Times New Roman" w:hint="eastAsia"/>
                <w:bCs/>
                <w:spacing w:val="-12"/>
                <w:sz w:val="18"/>
                <w:szCs w:val="18"/>
              </w:rPr>
              <w:t>99</w:t>
            </w:r>
            <w:r w:rsidR="00B3035B" w:rsidRPr="002D0171">
              <w:rPr>
                <w:rFonts w:ascii="Times New Roman" w:eastAsia="標楷體" w:hAnsi="Times New Roman" w:cs="Times New Roman" w:hint="eastAsia"/>
                <w:bCs/>
                <w:spacing w:val="-12"/>
                <w:sz w:val="18"/>
                <w:szCs w:val="18"/>
              </w:rPr>
              <w:t>-1399</w:t>
            </w:r>
          </w:p>
        </w:tc>
        <w:tc>
          <w:tcPr>
            <w:tcW w:w="1271" w:type="dxa"/>
            <w:vAlign w:val="center"/>
          </w:tcPr>
          <w:p w:rsidR="00A63EDC" w:rsidRPr="002D0171" w:rsidRDefault="00A63EDC" w:rsidP="00A63EDC">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月繳</w:t>
            </w:r>
            <w:r w:rsidR="00B3035B" w:rsidRPr="002D0171">
              <w:rPr>
                <w:rFonts w:ascii="Times New Roman" w:eastAsia="標楷體" w:hAnsi="Times New Roman" w:cs="Times New Roman" w:hint="eastAsia"/>
                <w:bCs/>
                <w:spacing w:val="-12"/>
                <w:sz w:val="18"/>
                <w:szCs w:val="18"/>
              </w:rPr>
              <w:t>1599-2699</w:t>
            </w:r>
          </w:p>
        </w:tc>
        <w:tc>
          <w:tcPr>
            <w:tcW w:w="2693" w:type="dxa"/>
            <w:vMerge/>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
                <w:bCs/>
                <w:spacing w:val="-12"/>
                <w:sz w:val="16"/>
                <w:szCs w:val="16"/>
              </w:rPr>
            </w:pPr>
          </w:p>
        </w:tc>
      </w:tr>
      <w:tr w:rsidR="00A63EDC" w:rsidRPr="002D0171" w:rsidTr="003D4B10">
        <w:trPr>
          <w:trHeight w:val="254"/>
          <w:jc w:val="center"/>
        </w:trPr>
        <w:tc>
          <w:tcPr>
            <w:tcW w:w="3387" w:type="dxa"/>
            <w:shd w:val="clear" w:color="auto" w:fill="F2DBDB"/>
            <w:vAlign w:val="center"/>
          </w:tcPr>
          <w:p w:rsidR="00A63EDC" w:rsidRPr="002D0171" w:rsidRDefault="00A63EDC" w:rsidP="00A63EDC">
            <w:pPr>
              <w:spacing w:line="200" w:lineRule="exact"/>
              <w:ind w:leftChars="9" w:left="350" w:rightChars="-33" w:right="-79" w:hangingChars="182" w:hanging="328"/>
              <w:rPr>
                <w:rFonts w:ascii="Times New Roman" w:eastAsia="標楷體" w:hAnsi="Times New Roman" w:cs="Times New Roman"/>
                <w:kern w:val="0"/>
                <w:sz w:val="16"/>
                <w:szCs w:val="16"/>
              </w:rPr>
            </w:pPr>
            <w:r w:rsidRPr="002D0171">
              <w:rPr>
                <w:rFonts w:ascii="Times New Roman" w:eastAsia="標楷體" w:hAnsi="Times New Roman" w:cs="Times New Roman"/>
                <w:kern w:val="0"/>
                <w:sz w:val="18"/>
                <w:szCs w:val="18"/>
              </w:rPr>
              <w:sym w:font="Wingdings 2" w:char="F0A3"/>
            </w:r>
            <w:r w:rsidRPr="002D0171">
              <w:rPr>
                <w:rFonts w:hint="eastAsia"/>
              </w:rPr>
              <w:t xml:space="preserve"> </w:t>
            </w:r>
            <w:r w:rsidRPr="002D0171">
              <w:rPr>
                <w:rFonts w:ascii="Times New Roman" w:eastAsia="標楷體" w:hAnsi="Times New Roman" w:cs="Times New Roman" w:hint="eastAsia"/>
                <w:kern w:val="0"/>
                <w:sz w:val="18"/>
                <w:szCs w:val="18"/>
              </w:rPr>
              <w:t>Hami Video</w:t>
            </w:r>
            <w:r w:rsidRPr="002D0171">
              <w:rPr>
                <w:rFonts w:ascii="Times New Roman" w:eastAsia="標楷體" w:hAnsi="Times New Roman" w:cs="Times New Roman" w:hint="eastAsia"/>
                <w:kern w:val="0"/>
                <w:sz w:val="18"/>
                <w:szCs w:val="18"/>
              </w:rPr>
              <w:t>電視館</w:t>
            </w:r>
            <w:r w:rsidR="00B3035B" w:rsidRPr="002D0171">
              <w:rPr>
                <w:rFonts w:ascii="Times New Roman" w:eastAsia="標楷體" w:hAnsi="Times New Roman" w:cs="Times New Roman" w:hint="eastAsia"/>
                <w:kern w:val="0"/>
                <w:sz w:val="16"/>
                <w:szCs w:val="16"/>
              </w:rPr>
              <w:t>(</w:t>
            </w:r>
            <w:r w:rsidR="00B3035B" w:rsidRPr="002D0171">
              <w:rPr>
                <w:rFonts w:ascii="Times New Roman" w:eastAsia="標楷體" w:hAnsi="Times New Roman" w:cs="Times New Roman" w:hint="eastAsia"/>
                <w:kern w:val="0"/>
                <w:sz w:val="16"/>
                <w:szCs w:val="16"/>
              </w:rPr>
              <w:t>原價</w:t>
            </w:r>
            <w:r w:rsidR="00B3035B" w:rsidRPr="002D0171">
              <w:rPr>
                <w:rFonts w:ascii="Times New Roman" w:eastAsia="標楷體" w:hAnsi="Times New Roman" w:cs="Times New Roman" w:hint="eastAsia"/>
                <w:kern w:val="0"/>
                <w:sz w:val="16"/>
                <w:szCs w:val="16"/>
              </w:rPr>
              <w:t>168</w:t>
            </w:r>
            <w:r w:rsidR="00B3035B" w:rsidRPr="002D0171">
              <w:rPr>
                <w:rFonts w:ascii="Times New Roman" w:eastAsia="標楷體" w:hAnsi="Times New Roman" w:cs="Times New Roman" w:hint="eastAsia"/>
                <w:kern w:val="0"/>
                <w:sz w:val="16"/>
                <w:szCs w:val="16"/>
              </w:rPr>
              <w:t>元</w:t>
            </w:r>
            <w:r w:rsidR="00B3035B" w:rsidRPr="002D0171">
              <w:rPr>
                <w:rFonts w:ascii="Times New Roman" w:eastAsia="標楷體" w:hAnsi="Times New Roman" w:cs="Times New Roman" w:hint="eastAsia"/>
                <w:kern w:val="0"/>
                <w:sz w:val="16"/>
                <w:szCs w:val="16"/>
              </w:rPr>
              <w:t>)</w:t>
            </w:r>
          </w:p>
        </w:tc>
        <w:tc>
          <w:tcPr>
            <w:tcW w:w="2132" w:type="dxa"/>
            <w:vMerge w:val="restart"/>
            <w:vAlign w:val="center"/>
          </w:tcPr>
          <w:p w:rsidR="00A63EDC" w:rsidRPr="002D0171" w:rsidRDefault="00A63EDC" w:rsidP="00A937F9">
            <w:pPr>
              <w:spacing w:line="240" w:lineRule="exact"/>
              <w:ind w:rightChars="-50" w:right="-120"/>
              <w:rPr>
                <w:rFonts w:ascii="Times New Roman" w:eastAsia="標楷體" w:hAnsi="Times New Roman" w:cs="Times New Roman"/>
                <w:kern w:val="0"/>
                <w:sz w:val="18"/>
                <w:szCs w:val="18"/>
              </w:rPr>
            </w:pPr>
            <w:r w:rsidRPr="002D0171">
              <w:rPr>
                <w:rFonts w:ascii="Times New Roman" w:eastAsia="標楷體" w:hAnsi="Times New Roman" w:cs="Times New Roman" w:hint="eastAsia"/>
                <w:kern w:val="0"/>
                <w:sz w:val="18"/>
                <w:szCs w:val="18"/>
              </w:rPr>
              <w:t>單門號方案</w:t>
            </w:r>
            <w:r w:rsidR="00A937F9">
              <w:rPr>
                <w:rFonts w:ascii="Times New Roman" w:eastAsia="標楷體" w:hAnsi="Times New Roman" w:cs="Times New Roman" w:hint="eastAsia"/>
                <w:kern w:val="0"/>
                <w:sz w:val="18"/>
                <w:szCs w:val="18"/>
              </w:rPr>
              <w:t>:</w:t>
            </w:r>
            <w:r w:rsidRPr="00DF6D53">
              <w:rPr>
                <w:rFonts w:ascii="Times New Roman" w:eastAsia="標楷體" w:hAnsi="Times New Roman" w:cs="Times New Roman" w:hint="eastAsia"/>
                <w:kern w:val="0"/>
                <w:sz w:val="18"/>
                <w:szCs w:val="18"/>
              </w:rPr>
              <w:t>24</w:t>
            </w:r>
            <w:r w:rsidRPr="00DF6D53">
              <w:rPr>
                <w:rFonts w:ascii="Times New Roman" w:eastAsia="標楷體" w:hAnsi="Times New Roman" w:cs="Times New Roman" w:hint="eastAsia"/>
                <w:kern w:val="0"/>
                <w:sz w:val="18"/>
                <w:szCs w:val="18"/>
              </w:rPr>
              <w:t>個月</w:t>
            </w:r>
          </w:p>
          <w:p w:rsidR="00A63EDC" w:rsidRPr="005F1496" w:rsidRDefault="00A63EDC" w:rsidP="00A937F9">
            <w:pPr>
              <w:spacing w:line="240" w:lineRule="exact"/>
              <w:ind w:rightChars="-50" w:right="-120"/>
              <w:rPr>
                <w:rFonts w:ascii="Times New Roman" w:eastAsia="標楷體" w:hAnsi="Times New Roman" w:cs="Times New Roman"/>
                <w:kern w:val="0"/>
                <w:sz w:val="16"/>
                <w:szCs w:val="16"/>
              </w:rPr>
            </w:pPr>
            <w:r w:rsidRPr="00A937F9">
              <w:rPr>
                <w:rFonts w:ascii="Times New Roman" w:eastAsia="標楷體" w:hAnsi="Times New Roman" w:cs="Times New Roman" w:hint="eastAsia"/>
                <w:spacing w:val="-6"/>
                <w:kern w:val="0"/>
                <w:sz w:val="18"/>
                <w:szCs w:val="18"/>
              </w:rPr>
              <w:t>購機方案</w:t>
            </w:r>
            <w:r w:rsidR="00A937F9">
              <w:rPr>
                <w:rFonts w:ascii="Times New Roman" w:eastAsia="標楷體" w:hAnsi="Times New Roman" w:cs="Times New Roman" w:hint="eastAsia"/>
                <w:kern w:val="0"/>
                <w:sz w:val="18"/>
                <w:szCs w:val="18"/>
              </w:rPr>
              <w:t>:</w:t>
            </w:r>
            <w:r w:rsidRPr="00A937F9">
              <w:rPr>
                <w:rFonts w:ascii="Times New Roman" w:eastAsia="標楷體" w:hAnsi="Times New Roman" w:cs="Times New Roman" w:hint="eastAsia"/>
                <w:spacing w:val="-6"/>
                <w:kern w:val="0"/>
                <w:sz w:val="18"/>
                <w:szCs w:val="18"/>
              </w:rPr>
              <w:t>24/30</w:t>
            </w:r>
            <w:r w:rsidR="00B51079" w:rsidRPr="00A937F9">
              <w:rPr>
                <w:rFonts w:ascii="Times New Roman" w:eastAsia="標楷體" w:hAnsi="Times New Roman" w:cs="Times New Roman" w:hint="eastAsia"/>
                <w:spacing w:val="-6"/>
                <w:kern w:val="0"/>
                <w:sz w:val="18"/>
                <w:szCs w:val="18"/>
              </w:rPr>
              <w:t>/36</w:t>
            </w:r>
            <w:r w:rsidR="00121976" w:rsidRPr="00A937F9">
              <w:rPr>
                <w:rFonts w:ascii="Times New Roman" w:eastAsia="標楷體" w:hAnsi="Times New Roman" w:cs="Times New Roman" w:hint="eastAsia"/>
                <w:spacing w:val="-6"/>
                <w:kern w:val="0"/>
                <w:sz w:val="18"/>
                <w:szCs w:val="18"/>
              </w:rPr>
              <w:t>/48</w:t>
            </w:r>
            <w:r w:rsidRPr="00A937F9">
              <w:rPr>
                <w:rFonts w:ascii="Times New Roman" w:eastAsia="標楷體" w:hAnsi="Times New Roman" w:cs="Times New Roman" w:hint="eastAsia"/>
                <w:spacing w:val="-6"/>
                <w:kern w:val="0"/>
                <w:sz w:val="18"/>
                <w:szCs w:val="18"/>
              </w:rPr>
              <w:t>個月</w:t>
            </w:r>
          </w:p>
        </w:tc>
        <w:tc>
          <w:tcPr>
            <w:tcW w:w="1275" w:type="dxa"/>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99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1271" w:type="dxa"/>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99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2693" w:type="dxa"/>
            <w:vMerge w:val="restart"/>
            <w:vAlign w:val="center"/>
          </w:tcPr>
          <w:p w:rsidR="00A63EDC" w:rsidRPr="002D0171" w:rsidRDefault="00A63EDC" w:rsidP="00A63EDC">
            <w:pPr>
              <w:spacing w:line="200" w:lineRule="exact"/>
              <w:ind w:leftChars="-40" w:left="-96" w:rightChars="-40" w:right="-96"/>
              <w:jc w:val="center"/>
              <w:rPr>
                <w:rFonts w:ascii="Times New Roman" w:eastAsia="標楷體" w:hAnsi="Times New Roman" w:cs="Times New Roman"/>
                <w:kern w:val="0"/>
                <w:sz w:val="16"/>
                <w:szCs w:val="16"/>
              </w:rPr>
            </w:pPr>
            <w:r w:rsidRPr="002D0171">
              <w:rPr>
                <w:rFonts w:ascii="Times New Roman" w:eastAsia="標楷體" w:hAnsi="Times New Roman" w:cs="Times New Roman"/>
                <w:kern w:val="0"/>
                <w:sz w:val="16"/>
                <w:szCs w:val="16"/>
              </w:rPr>
              <w:t>依實際已享加值月租費優惠金額</w:t>
            </w:r>
          </w:p>
          <w:p w:rsidR="00A63EDC" w:rsidRPr="002D0171" w:rsidRDefault="00A63EDC" w:rsidP="00A63EDC">
            <w:pPr>
              <w:spacing w:line="200" w:lineRule="exact"/>
              <w:ind w:leftChars="-40" w:left="-96" w:rightChars="-40" w:right="-96"/>
              <w:jc w:val="center"/>
              <w:rPr>
                <w:rFonts w:ascii="Times New Roman" w:eastAsia="標楷體" w:hAnsi="Times New Roman" w:cs="Times New Roman"/>
                <w:kern w:val="0"/>
                <w:sz w:val="16"/>
                <w:szCs w:val="16"/>
              </w:rPr>
            </w:pP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每項原價</w:t>
            </w:r>
            <w:r w:rsidR="00D23599" w:rsidRPr="002D0171">
              <w:rPr>
                <w:rFonts w:ascii="Times New Roman" w:eastAsia="標楷體" w:hAnsi="Times New Roman" w:cs="Times New Roman"/>
                <w:kern w:val="0"/>
                <w:sz w:val="16"/>
                <w:szCs w:val="16"/>
              </w:rPr>
              <w:t>-</w:t>
            </w:r>
            <w:r w:rsidR="00D23599" w:rsidRPr="00854966">
              <w:rPr>
                <w:rFonts w:ascii="Times New Roman" w:eastAsia="標楷體" w:hAnsi="Times New Roman" w:cs="Times New Roman" w:hint="eastAsia"/>
                <w:color w:val="FF0000"/>
                <w:kern w:val="0"/>
                <w:sz w:val="16"/>
                <w:szCs w:val="16"/>
              </w:rPr>
              <w:t>優惠價</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項</w:t>
            </w:r>
            <w:r w:rsidRPr="002D0171">
              <w:rPr>
                <w:rFonts w:ascii="Times New Roman" w:eastAsia="標楷體" w:hAnsi="Times New Roman" w:cs="Times New Roman"/>
                <w:kern w:val="0"/>
                <w:sz w:val="16"/>
                <w:szCs w:val="16"/>
              </w:rPr>
              <w:t>)</w:t>
            </w:r>
          </w:p>
          <w:p w:rsidR="00A63EDC" w:rsidRPr="002D0171" w:rsidRDefault="00A63EDC" w:rsidP="00A63EDC">
            <w:pPr>
              <w:spacing w:line="200" w:lineRule="exact"/>
              <w:ind w:leftChars="-40" w:left="-96" w:rightChars="-40" w:right="-96"/>
              <w:jc w:val="center"/>
              <w:rPr>
                <w:rFonts w:ascii="Times New Roman" w:eastAsia="標楷體" w:hAnsi="Times New Roman" w:cs="Times New Roman"/>
                <w:kern w:val="0"/>
                <w:sz w:val="16"/>
                <w:szCs w:val="16"/>
              </w:rPr>
            </w:pPr>
            <w:r w:rsidRPr="002D0171">
              <w:rPr>
                <w:rFonts w:ascii="Times New Roman" w:eastAsia="標楷體" w:hAnsi="Times New Roman" w:cs="Times New Roman"/>
                <w:kern w:val="0"/>
                <w:sz w:val="16"/>
                <w:szCs w:val="16"/>
              </w:rPr>
              <w:t>並依未滿</w:t>
            </w:r>
            <w:r w:rsidR="005D15A8">
              <w:rPr>
                <w:rFonts w:ascii="Times New Roman" w:eastAsia="標楷體" w:hAnsi="Times New Roman" w:cs="Times New Roman"/>
                <w:kern w:val="0"/>
                <w:sz w:val="16"/>
                <w:szCs w:val="16"/>
              </w:rPr>
              <w:t>約期</w:t>
            </w:r>
            <w:r w:rsidRPr="002D0171">
              <w:rPr>
                <w:rFonts w:ascii="Times New Roman" w:eastAsia="標楷體" w:hAnsi="Times New Roman" w:cs="Times New Roman"/>
                <w:kern w:val="0"/>
                <w:sz w:val="16"/>
                <w:szCs w:val="16"/>
              </w:rPr>
              <w:t>按日遞減計收</w:t>
            </w:r>
          </w:p>
          <w:p w:rsidR="00A63EDC" w:rsidRPr="002D0171" w:rsidRDefault="00A63EDC" w:rsidP="00A63EDC">
            <w:pPr>
              <w:spacing w:line="180" w:lineRule="exact"/>
              <w:ind w:leftChars="-50" w:left="-120" w:rightChars="-50" w:right="-120"/>
              <w:jc w:val="center"/>
              <w:rPr>
                <w:rFonts w:ascii="Times New Roman" w:eastAsia="標楷體" w:hAnsi="Times New Roman" w:cs="Times New Roman"/>
                <w:b/>
                <w:bCs/>
                <w:spacing w:val="-10"/>
                <w:sz w:val="16"/>
                <w:szCs w:val="16"/>
              </w:rPr>
            </w:pPr>
            <w:r w:rsidRPr="002D0171">
              <w:rPr>
                <w:rFonts w:ascii="Times New Roman" w:eastAsia="標楷體" w:hAnsi="Times New Roman" w:cs="Times New Roman"/>
                <w:b/>
                <w:color w:val="FF0000"/>
                <w:spacing w:val="-10"/>
                <w:kern w:val="0"/>
                <w:sz w:val="16"/>
                <w:szCs w:val="16"/>
              </w:rPr>
              <w:t>*</w:t>
            </w:r>
            <w:r w:rsidRPr="002D0171">
              <w:rPr>
                <w:rFonts w:ascii="Times New Roman" w:eastAsia="標楷體" w:hAnsi="Times New Roman" w:cs="Times New Roman"/>
                <w:b/>
                <w:color w:val="FF0000"/>
                <w:spacing w:val="-10"/>
                <w:kern w:val="0"/>
                <w:sz w:val="16"/>
                <w:szCs w:val="16"/>
              </w:rPr>
              <w:t>按所選加值「項目數」加計補貼款</w:t>
            </w:r>
          </w:p>
        </w:tc>
      </w:tr>
      <w:tr w:rsidR="00A63EDC" w:rsidRPr="002D0171" w:rsidTr="003D4B10">
        <w:trPr>
          <w:trHeight w:val="257"/>
          <w:jc w:val="center"/>
        </w:trPr>
        <w:tc>
          <w:tcPr>
            <w:tcW w:w="3387" w:type="dxa"/>
            <w:shd w:val="clear" w:color="auto" w:fill="F2DBDB"/>
            <w:vAlign w:val="center"/>
          </w:tcPr>
          <w:p w:rsidR="00A63EDC" w:rsidRDefault="00A63EDC" w:rsidP="00A63EDC">
            <w:pPr>
              <w:spacing w:line="200" w:lineRule="exact"/>
              <w:ind w:leftChars="9" w:left="350" w:rightChars="-33" w:right="-79" w:hangingChars="182" w:hanging="328"/>
              <w:rPr>
                <w:rFonts w:ascii="Times New Roman" w:eastAsia="標楷體" w:hAnsi="Times New Roman" w:cs="Times New Roman"/>
                <w:kern w:val="0"/>
                <w:sz w:val="16"/>
                <w:szCs w:val="16"/>
              </w:rPr>
            </w:pPr>
            <w:r w:rsidRPr="002D0171">
              <w:rPr>
                <w:rFonts w:ascii="Times New Roman" w:eastAsia="標楷體" w:hAnsi="Times New Roman" w:cs="Times New Roman" w:hint="eastAsia"/>
                <w:kern w:val="0"/>
                <w:sz w:val="18"/>
                <w:szCs w:val="18"/>
              </w:rPr>
              <w:sym w:font="Wingdings 2" w:char="F0A3"/>
            </w:r>
            <w:r w:rsidRPr="002D0171">
              <w:rPr>
                <w:rFonts w:ascii="Times New Roman" w:eastAsia="標楷體" w:hAnsi="Times New Roman" w:cs="Times New Roman" w:hint="eastAsia"/>
                <w:kern w:val="0"/>
                <w:sz w:val="18"/>
                <w:szCs w:val="18"/>
              </w:rPr>
              <w:t xml:space="preserve"> Hami Video</w:t>
            </w:r>
            <w:r w:rsidRPr="002D0171">
              <w:rPr>
                <w:rFonts w:ascii="Times New Roman" w:eastAsia="標楷體" w:hAnsi="Times New Roman" w:cs="Times New Roman" w:hint="eastAsia"/>
                <w:kern w:val="0"/>
                <w:sz w:val="18"/>
                <w:szCs w:val="18"/>
              </w:rPr>
              <w:t>影劇館</w:t>
            </w:r>
            <w:r w:rsidRPr="002D0171">
              <w:rPr>
                <w:rFonts w:ascii="Times New Roman" w:eastAsia="標楷體" w:hAnsi="Times New Roman" w:cs="Times New Roman" w:hint="eastAsia"/>
                <w:kern w:val="0"/>
                <w:sz w:val="16"/>
                <w:szCs w:val="16"/>
              </w:rPr>
              <w:t>(</w:t>
            </w:r>
            <w:r w:rsidR="00B3035B" w:rsidRPr="002D0171">
              <w:rPr>
                <w:rFonts w:ascii="Times New Roman" w:eastAsia="標楷體" w:hAnsi="Times New Roman" w:cs="Times New Roman" w:hint="eastAsia"/>
                <w:kern w:val="0"/>
                <w:sz w:val="16"/>
                <w:szCs w:val="16"/>
              </w:rPr>
              <w:t>原價</w:t>
            </w:r>
            <w:r w:rsidR="00B3035B" w:rsidRPr="002D0171">
              <w:rPr>
                <w:rFonts w:ascii="Times New Roman" w:eastAsia="標楷體" w:hAnsi="Times New Roman" w:cs="Times New Roman" w:hint="eastAsia"/>
                <w:kern w:val="0"/>
                <w:sz w:val="16"/>
                <w:szCs w:val="16"/>
              </w:rPr>
              <w:t>1</w:t>
            </w:r>
            <w:r w:rsidRPr="002D0171">
              <w:rPr>
                <w:rFonts w:ascii="Times New Roman" w:eastAsia="標楷體" w:hAnsi="Times New Roman" w:cs="Times New Roman" w:hint="eastAsia"/>
                <w:kern w:val="0"/>
                <w:sz w:val="16"/>
                <w:szCs w:val="16"/>
              </w:rPr>
              <w:t>99</w:t>
            </w:r>
            <w:r w:rsidRPr="002D0171">
              <w:rPr>
                <w:rFonts w:ascii="Times New Roman" w:eastAsia="標楷體" w:hAnsi="Times New Roman" w:cs="Times New Roman" w:hint="eastAsia"/>
                <w:kern w:val="0"/>
                <w:sz w:val="16"/>
                <w:szCs w:val="16"/>
              </w:rPr>
              <w:t>元</w:t>
            </w:r>
            <w:r w:rsidRPr="002D0171">
              <w:rPr>
                <w:rFonts w:ascii="Times New Roman" w:eastAsia="標楷體" w:hAnsi="Times New Roman" w:cs="Times New Roman" w:hint="eastAsia"/>
                <w:kern w:val="0"/>
                <w:sz w:val="16"/>
                <w:szCs w:val="16"/>
              </w:rPr>
              <w:t>)</w:t>
            </w:r>
          </w:p>
          <w:p w:rsidR="00FD7232" w:rsidRPr="002D0171" w:rsidRDefault="00FD7232" w:rsidP="00FD7232">
            <w:pPr>
              <w:spacing w:line="200" w:lineRule="exact"/>
              <w:ind w:leftChars="9" w:left="313" w:rightChars="-33" w:right="-79" w:hangingChars="182" w:hanging="291"/>
              <w:rPr>
                <w:rFonts w:ascii="Times New Roman" w:eastAsia="標楷體" w:hAnsi="Times New Roman" w:cs="Times New Roman"/>
                <w:kern w:val="0"/>
                <w:sz w:val="18"/>
                <w:szCs w:val="18"/>
              </w:rPr>
            </w:pPr>
            <w:r w:rsidRPr="00FC43AB">
              <w:rPr>
                <w:rFonts w:ascii="Times New Roman" w:eastAsia="標楷體" w:hAnsi="Times New Roman" w:cs="Times New Roman" w:hint="eastAsia"/>
                <w:kern w:val="0"/>
                <w:sz w:val="16"/>
                <w:szCs w:val="16"/>
                <w:highlight w:val="yellow"/>
              </w:rPr>
              <w:t>[</w:t>
            </w:r>
            <w:r w:rsidRPr="00FC43AB">
              <w:rPr>
                <w:rFonts w:ascii="Times New Roman" w:eastAsia="標楷體" w:hAnsi="Times New Roman" w:cs="Times New Roman" w:hint="eastAsia"/>
                <w:kern w:val="0"/>
                <w:sz w:val="16"/>
                <w:szCs w:val="16"/>
                <w:highlight w:val="yellow"/>
              </w:rPr>
              <w:t>限月繳</w:t>
            </w:r>
            <w:r w:rsidRPr="00FC43AB">
              <w:rPr>
                <w:rFonts w:ascii="Times New Roman" w:eastAsia="標楷體" w:hAnsi="Times New Roman" w:cs="Times New Roman" w:hint="eastAsia"/>
                <w:kern w:val="0"/>
                <w:sz w:val="16"/>
                <w:szCs w:val="16"/>
                <w:highlight w:val="yellow"/>
              </w:rPr>
              <w:t>799</w:t>
            </w:r>
            <w:r w:rsidRPr="00FC43AB">
              <w:rPr>
                <w:rFonts w:ascii="Times New Roman" w:eastAsia="標楷體" w:hAnsi="Times New Roman" w:cs="Times New Roman" w:hint="eastAsia"/>
                <w:kern w:val="0"/>
                <w:sz w:val="16"/>
                <w:szCs w:val="16"/>
                <w:highlight w:val="yellow"/>
              </w:rPr>
              <w:t>以下級距方可加購</w:t>
            </w:r>
            <w:r w:rsidRPr="00FC43AB">
              <w:rPr>
                <w:rFonts w:ascii="Times New Roman" w:eastAsia="標楷體" w:hAnsi="Times New Roman" w:cs="Times New Roman" w:hint="eastAsia"/>
                <w:kern w:val="0"/>
                <w:sz w:val="16"/>
                <w:szCs w:val="16"/>
                <w:highlight w:val="yellow"/>
              </w:rPr>
              <w:t>]</w:t>
            </w:r>
          </w:p>
        </w:tc>
        <w:tc>
          <w:tcPr>
            <w:tcW w:w="2132" w:type="dxa"/>
            <w:vMerge/>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kern w:val="0"/>
                <w:sz w:val="16"/>
                <w:szCs w:val="16"/>
              </w:rPr>
            </w:pPr>
          </w:p>
        </w:tc>
        <w:tc>
          <w:tcPr>
            <w:tcW w:w="1275" w:type="dxa"/>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99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1271" w:type="dxa"/>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99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2693" w:type="dxa"/>
            <w:vMerge/>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
                <w:bCs/>
                <w:spacing w:val="-12"/>
                <w:sz w:val="16"/>
                <w:szCs w:val="16"/>
              </w:rPr>
            </w:pPr>
          </w:p>
        </w:tc>
      </w:tr>
      <w:tr w:rsidR="00A63EDC" w:rsidRPr="002D0171" w:rsidTr="003D4B10">
        <w:trPr>
          <w:trHeight w:val="257"/>
          <w:jc w:val="center"/>
        </w:trPr>
        <w:tc>
          <w:tcPr>
            <w:tcW w:w="3387" w:type="dxa"/>
            <w:shd w:val="clear" w:color="auto" w:fill="F2DBDB"/>
            <w:vAlign w:val="center"/>
          </w:tcPr>
          <w:p w:rsidR="00B3035B" w:rsidRPr="002D0171" w:rsidRDefault="00A63EDC" w:rsidP="00A63EDC">
            <w:pPr>
              <w:spacing w:line="200" w:lineRule="exact"/>
              <w:ind w:leftChars="9" w:left="350" w:rightChars="-33" w:right="-79" w:hangingChars="182" w:hanging="328"/>
              <w:rPr>
                <w:rFonts w:ascii="Times New Roman" w:eastAsia="標楷體" w:hAnsi="Times New Roman" w:cs="Times New Roman"/>
                <w:kern w:val="0"/>
                <w:sz w:val="16"/>
                <w:szCs w:val="16"/>
              </w:rPr>
            </w:pPr>
            <w:r w:rsidRPr="002D0171">
              <w:rPr>
                <w:rFonts w:ascii="Times New Roman" w:eastAsia="標楷體" w:hAnsi="Times New Roman" w:cs="Times New Roman"/>
                <w:kern w:val="0"/>
                <w:sz w:val="18"/>
                <w:szCs w:val="18"/>
              </w:rPr>
              <w:sym w:font="Wingdings 2" w:char="F0A3"/>
            </w:r>
            <w:r w:rsidRPr="002D0171">
              <w:rPr>
                <w:rFonts w:hint="eastAsia"/>
              </w:rPr>
              <w:t xml:space="preserve"> </w:t>
            </w:r>
            <w:r w:rsidRPr="002D0171">
              <w:rPr>
                <w:rFonts w:ascii="Times New Roman" w:eastAsia="標楷體" w:hAnsi="Times New Roman" w:cs="Times New Roman" w:hint="eastAsia"/>
                <w:kern w:val="0"/>
                <w:sz w:val="18"/>
                <w:szCs w:val="18"/>
              </w:rPr>
              <w:t>Hami</w:t>
            </w:r>
            <w:r w:rsidRPr="002D0171">
              <w:rPr>
                <w:rFonts w:ascii="Times New Roman" w:eastAsia="標楷體" w:hAnsi="Times New Roman" w:cs="Times New Roman" w:hint="eastAsia"/>
                <w:kern w:val="0"/>
                <w:sz w:val="18"/>
                <w:szCs w:val="18"/>
              </w:rPr>
              <w:t>書城月讀包</w:t>
            </w:r>
            <w:r w:rsidR="00B3035B" w:rsidRPr="002D0171">
              <w:rPr>
                <w:rFonts w:ascii="Times New Roman" w:eastAsia="標楷體" w:hAnsi="Times New Roman" w:cs="Times New Roman" w:hint="eastAsia"/>
                <w:kern w:val="0"/>
                <w:sz w:val="16"/>
                <w:szCs w:val="16"/>
              </w:rPr>
              <w:t>(</w:t>
            </w:r>
            <w:r w:rsidR="00B3035B" w:rsidRPr="002D0171">
              <w:rPr>
                <w:rFonts w:ascii="Times New Roman" w:eastAsia="標楷體" w:hAnsi="Times New Roman" w:cs="Times New Roman" w:hint="eastAsia"/>
                <w:kern w:val="0"/>
                <w:sz w:val="16"/>
                <w:szCs w:val="16"/>
              </w:rPr>
              <w:t>原價</w:t>
            </w:r>
            <w:r w:rsidR="00B3035B" w:rsidRPr="002D0171">
              <w:rPr>
                <w:rFonts w:ascii="Times New Roman" w:eastAsia="標楷體" w:hAnsi="Times New Roman" w:cs="Times New Roman" w:hint="eastAsia"/>
                <w:kern w:val="0"/>
                <w:sz w:val="16"/>
                <w:szCs w:val="16"/>
              </w:rPr>
              <w:t>149</w:t>
            </w:r>
            <w:r w:rsidR="00B3035B" w:rsidRPr="002D0171">
              <w:rPr>
                <w:rFonts w:ascii="Times New Roman" w:eastAsia="標楷體" w:hAnsi="Times New Roman" w:cs="Times New Roman" w:hint="eastAsia"/>
                <w:kern w:val="0"/>
                <w:sz w:val="16"/>
                <w:szCs w:val="16"/>
              </w:rPr>
              <w:t>元</w:t>
            </w:r>
            <w:r w:rsidR="00B3035B" w:rsidRPr="002D0171">
              <w:rPr>
                <w:rFonts w:ascii="Times New Roman" w:eastAsia="標楷體" w:hAnsi="Times New Roman" w:cs="Times New Roman" w:hint="eastAsia"/>
                <w:kern w:val="0"/>
                <w:sz w:val="16"/>
                <w:szCs w:val="16"/>
              </w:rPr>
              <w:t>)</w:t>
            </w:r>
          </w:p>
          <w:p w:rsidR="00A63EDC" w:rsidRPr="002D0171" w:rsidRDefault="00B3035B" w:rsidP="001523DD">
            <w:pPr>
              <w:spacing w:line="200" w:lineRule="exact"/>
              <w:ind w:leftChars="9" w:left="313" w:rightChars="-33" w:right="-79" w:hangingChars="182" w:hanging="291"/>
              <w:rPr>
                <w:rFonts w:ascii="Times New Roman" w:eastAsia="標楷體" w:hAnsi="Times New Roman" w:cs="Times New Roman"/>
                <w:kern w:val="0"/>
                <w:sz w:val="18"/>
                <w:szCs w:val="18"/>
              </w:rPr>
            </w:pPr>
            <w:r w:rsidRPr="002D0171">
              <w:rPr>
                <w:rFonts w:ascii="Times New Roman" w:eastAsia="標楷體" w:hAnsi="Times New Roman" w:cs="Times New Roman" w:hint="eastAsia"/>
                <w:kern w:val="0"/>
                <w:sz w:val="16"/>
                <w:szCs w:val="16"/>
              </w:rPr>
              <w:t>[</w:t>
            </w:r>
            <w:r w:rsidRPr="002D0171">
              <w:rPr>
                <w:rFonts w:ascii="Times New Roman" w:eastAsia="標楷體" w:hAnsi="Times New Roman" w:cs="Times New Roman" w:hint="eastAsia"/>
                <w:kern w:val="0"/>
                <w:sz w:val="16"/>
                <w:szCs w:val="16"/>
              </w:rPr>
              <w:t>購機約</w:t>
            </w:r>
            <w:r w:rsidR="001523DD" w:rsidRPr="002D0171">
              <w:rPr>
                <w:rFonts w:ascii="Times New Roman" w:eastAsia="標楷體" w:hAnsi="Times New Roman" w:cs="Times New Roman" w:hint="eastAsia"/>
                <w:kern w:val="0"/>
                <w:sz w:val="16"/>
                <w:szCs w:val="16"/>
              </w:rPr>
              <w:t>限</w:t>
            </w:r>
            <w:r w:rsidR="00A63EDC" w:rsidRPr="002D0171">
              <w:rPr>
                <w:rFonts w:ascii="Times New Roman" w:eastAsia="標楷體" w:hAnsi="Times New Roman" w:cs="Times New Roman" w:hint="eastAsia"/>
                <w:kern w:val="0"/>
                <w:sz w:val="16"/>
                <w:szCs w:val="16"/>
              </w:rPr>
              <w:t>月繳</w:t>
            </w:r>
            <w:r w:rsidR="00A63EDC" w:rsidRPr="002D0171">
              <w:rPr>
                <w:rFonts w:ascii="Times New Roman" w:eastAsia="標楷體" w:hAnsi="Times New Roman" w:cs="Times New Roman" w:hint="eastAsia"/>
                <w:kern w:val="0"/>
                <w:sz w:val="16"/>
                <w:szCs w:val="16"/>
              </w:rPr>
              <w:t>799</w:t>
            </w:r>
            <w:r w:rsidR="00A63EDC" w:rsidRPr="002D0171">
              <w:rPr>
                <w:rFonts w:ascii="Times New Roman" w:eastAsia="標楷體" w:hAnsi="Times New Roman" w:cs="Times New Roman" w:hint="eastAsia"/>
                <w:kern w:val="0"/>
                <w:sz w:val="16"/>
                <w:szCs w:val="16"/>
              </w:rPr>
              <w:t>以下級距</w:t>
            </w:r>
            <w:r w:rsidRPr="002D0171">
              <w:rPr>
                <w:rFonts w:ascii="Times New Roman" w:eastAsia="標楷體" w:hAnsi="Times New Roman" w:cs="Times New Roman" w:hint="eastAsia"/>
                <w:kern w:val="0"/>
                <w:sz w:val="16"/>
                <w:szCs w:val="16"/>
              </w:rPr>
              <w:t>方可加購</w:t>
            </w:r>
            <w:r w:rsidRPr="002D0171">
              <w:rPr>
                <w:rFonts w:ascii="Times New Roman" w:eastAsia="標楷體" w:hAnsi="Times New Roman" w:cs="Times New Roman" w:hint="eastAsia"/>
                <w:kern w:val="0"/>
                <w:sz w:val="16"/>
                <w:szCs w:val="16"/>
              </w:rPr>
              <w:t>]</w:t>
            </w:r>
          </w:p>
        </w:tc>
        <w:tc>
          <w:tcPr>
            <w:tcW w:w="2132" w:type="dxa"/>
            <w:vMerge/>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kern w:val="0"/>
                <w:sz w:val="16"/>
                <w:szCs w:val="16"/>
              </w:rPr>
            </w:pPr>
          </w:p>
        </w:tc>
        <w:tc>
          <w:tcPr>
            <w:tcW w:w="1275" w:type="dxa"/>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99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1271" w:type="dxa"/>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99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2693" w:type="dxa"/>
            <w:vMerge/>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
                <w:bCs/>
                <w:spacing w:val="-12"/>
                <w:sz w:val="16"/>
                <w:szCs w:val="16"/>
              </w:rPr>
            </w:pPr>
          </w:p>
        </w:tc>
      </w:tr>
      <w:tr w:rsidR="00A63EDC" w:rsidRPr="002D0171" w:rsidTr="003D4B10">
        <w:trPr>
          <w:trHeight w:val="257"/>
          <w:jc w:val="center"/>
        </w:trPr>
        <w:tc>
          <w:tcPr>
            <w:tcW w:w="3387" w:type="dxa"/>
            <w:shd w:val="clear" w:color="auto" w:fill="F2DBDB"/>
            <w:vAlign w:val="center"/>
          </w:tcPr>
          <w:p w:rsidR="00A63EDC" w:rsidRPr="002D0171" w:rsidRDefault="00A63EDC" w:rsidP="00A63EDC">
            <w:pPr>
              <w:spacing w:line="200" w:lineRule="exact"/>
              <w:ind w:leftChars="9" w:left="350" w:rightChars="-33" w:right="-79" w:hangingChars="182" w:hanging="328"/>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Pr="002D0171">
              <w:rPr>
                <w:rFonts w:hint="eastAsia"/>
              </w:rPr>
              <w:t xml:space="preserve"> </w:t>
            </w:r>
            <w:r w:rsidRPr="002D0171">
              <w:rPr>
                <w:rFonts w:ascii="Times New Roman" w:eastAsia="標楷體" w:hAnsi="Times New Roman" w:cs="Times New Roman" w:hint="eastAsia"/>
                <w:kern w:val="0"/>
                <w:sz w:val="18"/>
                <w:szCs w:val="18"/>
              </w:rPr>
              <w:t>KKBOX Hi-Fi</w:t>
            </w:r>
            <w:r w:rsidRPr="002D0171">
              <w:rPr>
                <w:rFonts w:ascii="Times New Roman" w:eastAsia="標楷體" w:hAnsi="Times New Roman" w:cs="Times New Roman" w:hint="eastAsia"/>
                <w:kern w:val="0"/>
                <w:sz w:val="18"/>
                <w:szCs w:val="18"/>
              </w:rPr>
              <w:t>無損音質</w:t>
            </w:r>
            <w:r w:rsidRPr="002D0171">
              <w:rPr>
                <w:rFonts w:ascii="Times New Roman" w:eastAsia="標楷體" w:hAnsi="Times New Roman" w:cs="Times New Roman" w:hint="eastAsia"/>
                <w:kern w:val="0"/>
                <w:sz w:val="16"/>
                <w:szCs w:val="16"/>
              </w:rPr>
              <w:t>(</w:t>
            </w:r>
            <w:r w:rsidR="00B3035B" w:rsidRPr="002D0171">
              <w:rPr>
                <w:rFonts w:ascii="Times New Roman" w:eastAsia="標楷體" w:hAnsi="Times New Roman" w:cs="Times New Roman" w:hint="eastAsia"/>
                <w:kern w:val="0"/>
                <w:sz w:val="16"/>
                <w:szCs w:val="16"/>
              </w:rPr>
              <w:t>原價</w:t>
            </w:r>
            <w:r w:rsidR="00B3035B" w:rsidRPr="002D0171">
              <w:rPr>
                <w:rFonts w:ascii="Times New Roman" w:eastAsia="標楷體" w:hAnsi="Times New Roman" w:cs="Times New Roman" w:hint="eastAsia"/>
                <w:kern w:val="0"/>
                <w:sz w:val="16"/>
                <w:szCs w:val="16"/>
              </w:rPr>
              <w:t>29</w:t>
            </w:r>
            <w:r w:rsidRPr="002D0171">
              <w:rPr>
                <w:rFonts w:ascii="Times New Roman" w:eastAsia="標楷體" w:hAnsi="Times New Roman" w:cs="Times New Roman" w:hint="eastAsia"/>
                <w:kern w:val="0"/>
                <w:sz w:val="16"/>
                <w:szCs w:val="16"/>
              </w:rPr>
              <w:t>9</w:t>
            </w:r>
            <w:r w:rsidRPr="002D0171">
              <w:rPr>
                <w:rFonts w:ascii="Times New Roman" w:eastAsia="標楷體" w:hAnsi="Times New Roman" w:cs="Times New Roman" w:hint="eastAsia"/>
                <w:kern w:val="0"/>
                <w:sz w:val="16"/>
                <w:szCs w:val="16"/>
              </w:rPr>
              <w:t>元</w:t>
            </w:r>
            <w:r w:rsidRPr="002D0171">
              <w:rPr>
                <w:rFonts w:ascii="Times New Roman" w:eastAsia="標楷體" w:hAnsi="Times New Roman" w:cs="Times New Roman" w:hint="eastAsia"/>
                <w:kern w:val="0"/>
                <w:sz w:val="16"/>
                <w:szCs w:val="16"/>
              </w:rPr>
              <w:t>)</w:t>
            </w:r>
          </w:p>
        </w:tc>
        <w:tc>
          <w:tcPr>
            <w:tcW w:w="2132" w:type="dxa"/>
            <w:vMerge/>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kern w:val="0"/>
                <w:sz w:val="16"/>
                <w:szCs w:val="16"/>
              </w:rPr>
            </w:pPr>
          </w:p>
        </w:tc>
        <w:tc>
          <w:tcPr>
            <w:tcW w:w="1275" w:type="dxa"/>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249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1271" w:type="dxa"/>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199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2693" w:type="dxa"/>
            <w:vMerge/>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
                <w:bCs/>
                <w:spacing w:val="-12"/>
                <w:sz w:val="16"/>
                <w:szCs w:val="16"/>
              </w:rPr>
            </w:pPr>
          </w:p>
        </w:tc>
      </w:tr>
      <w:tr w:rsidR="00A63EDC" w:rsidRPr="002D0171" w:rsidTr="003D4B10">
        <w:trPr>
          <w:trHeight w:val="257"/>
          <w:jc w:val="center"/>
        </w:trPr>
        <w:tc>
          <w:tcPr>
            <w:tcW w:w="3387" w:type="dxa"/>
            <w:shd w:val="clear" w:color="auto" w:fill="F2DBDB"/>
            <w:vAlign w:val="center"/>
          </w:tcPr>
          <w:p w:rsidR="00A63EDC" w:rsidRPr="002D0171" w:rsidRDefault="00A63EDC" w:rsidP="00B3035B">
            <w:pPr>
              <w:spacing w:line="200" w:lineRule="exact"/>
              <w:ind w:leftChars="9" w:left="350" w:rightChars="-33" w:right="-79" w:hangingChars="182" w:hanging="328"/>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Pr="002D0171">
              <w:rPr>
                <w:rFonts w:hint="eastAsia"/>
              </w:rPr>
              <w:t xml:space="preserve"> </w:t>
            </w:r>
            <w:r w:rsidRPr="002D0171">
              <w:rPr>
                <w:rFonts w:ascii="Times New Roman" w:eastAsia="標楷體" w:hAnsi="Times New Roman" w:cs="Times New Roman" w:hint="eastAsia"/>
                <w:kern w:val="0"/>
                <w:sz w:val="18"/>
                <w:szCs w:val="18"/>
              </w:rPr>
              <w:t>Hami</w:t>
            </w:r>
            <w:r w:rsidRPr="002D0171">
              <w:rPr>
                <w:rFonts w:ascii="Times New Roman" w:eastAsia="標楷體" w:hAnsi="Times New Roman" w:cs="Times New Roman" w:hint="eastAsia"/>
                <w:kern w:val="0"/>
                <w:sz w:val="18"/>
                <w:szCs w:val="18"/>
              </w:rPr>
              <w:t>雲端遊戲</w:t>
            </w:r>
            <w:r w:rsidR="00B3035B" w:rsidRPr="002D0171">
              <w:rPr>
                <w:rFonts w:ascii="Times New Roman" w:eastAsia="標楷體" w:hAnsi="Times New Roman" w:cs="Times New Roman" w:hint="eastAsia"/>
                <w:kern w:val="0"/>
                <w:sz w:val="16"/>
                <w:szCs w:val="16"/>
              </w:rPr>
              <w:t>(</w:t>
            </w:r>
            <w:r w:rsidR="00B3035B" w:rsidRPr="002D0171">
              <w:rPr>
                <w:rFonts w:ascii="Times New Roman" w:eastAsia="標楷體" w:hAnsi="Times New Roman" w:cs="Times New Roman" w:hint="eastAsia"/>
                <w:kern w:val="0"/>
                <w:sz w:val="16"/>
                <w:szCs w:val="16"/>
              </w:rPr>
              <w:t>原價</w:t>
            </w:r>
            <w:r w:rsidR="00B3035B" w:rsidRPr="002D0171">
              <w:rPr>
                <w:rFonts w:ascii="Times New Roman" w:eastAsia="標楷體" w:hAnsi="Times New Roman" w:cs="Times New Roman" w:hint="eastAsia"/>
                <w:kern w:val="0"/>
                <w:sz w:val="16"/>
                <w:szCs w:val="16"/>
              </w:rPr>
              <w:t>2</w:t>
            </w:r>
            <w:r w:rsidRPr="002D0171">
              <w:rPr>
                <w:rFonts w:ascii="Times New Roman" w:eastAsia="標楷體" w:hAnsi="Times New Roman" w:cs="Times New Roman" w:hint="eastAsia"/>
                <w:kern w:val="0"/>
                <w:sz w:val="16"/>
                <w:szCs w:val="16"/>
              </w:rPr>
              <w:t>99</w:t>
            </w:r>
            <w:r w:rsidRPr="002D0171">
              <w:rPr>
                <w:rFonts w:ascii="Times New Roman" w:eastAsia="標楷體" w:hAnsi="Times New Roman" w:cs="Times New Roman" w:hint="eastAsia"/>
                <w:kern w:val="0"/>
                <w:sz w:val="16"/>
                <w:szCs w:val="16"/>
              </w:rPr>
              <w:t>元</w:t>
            </w:r>
            <w:r w:rsidRPr="002D0171">
              <w:rPr>
                <w:rFonts w:ascii="Times New Roman" w:eastAsia="標楷體" w:hAnsi="Times New Roman" w:cs="Times New Roman" w:hint="eastAsia"/>
                <w:kern w:val="0"/>
                <w:sz w:val="16"/>
                <w:szCs w:val="16"/>
              </w:rPr>
              <w:t>)</w:t>
            </w:r>
          </w:p>
        </w:tc>
        <w:tc>
          <w:tcPr>
            <w:tcW w:w="2132" w:type="dxa"/>
            <w:vMerge/>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kern w:val="0"/>
                <w:sz w:val="16"/>
                <w:szCs w:val="16"/>
              </w:rPr>
            </w:pPr>
          </w:p>
        </w:tc>
        <w:tc>
          <w:tcPr>
            <w:tcW w:w="1275" w:type="dxa"/>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199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1271" w:type="dxa"/>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149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2693" w:type="dxa"/>
            <w:vMerge/>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
                <w:bCs/>
                <w:spacing w:val="-12"/>
                <w:sz w:val="16"/>
                <w:szCs w:val="16"/>
              </w:rPr>
            </w:pPr>
          </w:p>
        </w:tc>
      </w:tr>
      <w:tr w:rsidR="00A63EDC" w:rsidRPr="002D0171" w:rsidTr="003D4B10">
        <w:trPr>
          <w:trHeight w:val="257"/>
          <w:jc w:val="center"/>
        </w:trPr>
        <w:tc>
          <w:tcPr>
            <w:tcW w:w="3387" w:type="dxa"/>
            <w:shd w:val="clear" w:color="auto" w:fill="F2DBDB"/>
            <w:vAlign w:val="center"/>
          </w:tcPr>
          <w:p w:rsidR="00A63EDC" w:rsidRPr="002D0171" w:rsidRDefault="00A63EDC" w:rsidP="00A63EDC">
            <w:pPr>
              <w:spacing w:line="200" w:lineRule="exact"/>
              <w:ind w:leftChars="9" w:left="350" w:rightChars="-33" w:right="-79" w:hangingChars="182" w:hanging="328"/>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Pr="002D0171">
              <w:rPr>
                <w:rFonts w:hint="eastAsia"/>
              </w:rPr>
              <w:t xml:space="preserve"> </w:t>
            </w:r>
            <w:r w:rsidRPr="002D0171">
              <w:rPr>
                <w:rFonts w:ascii="Times New Roman" w:eastAsia="標楷體" w:hAnsi="Times New Roman" w:cs="Times New Roman" w:hint="eastAsia"/>
                <w:kern w:val="0"/>
                <w:sz w:val="18"/>
                <w:szCs w:val="18"/>
              </w:rPr>
              <w:t>VIVEPORT INFINITY</w:t>
            </w:r>
            <w:r w:rsidRPr="002D0171">
              <w:rPr>
                <w:rFonts w:ascii="Times New Roman" w:eastAsia="標楷體" w:hAnsi="Times New Roman" w:cs="Times New Roman" w:hint="eastAsia"/>
                <w:kern w:val="0"/>
                <w:sz w:val="16"/>
                <w:szCs w:val="16"/>
              </w:rPr>
              <w:t>(</w:t>
            </w:r>
            <w:r w:rsidRPr="002D0171">
              <w:rPr>
                <w:rFonts w:ascii="Times New Roman" w:eastAsia="標楷體" w:hAnsi="Times New Roman" w:cs="Times New Roman" w:hint="eastAsia"/>
                <w:kern w:val="0"/>
                <w:sz w:val="16"/>
                <w:szCs w:val="16"/>
              </w:rPr>
              <w:t>原價</w:t>
            </w:r>
            <w:r w:rsidRPr="002D0171">
              <w:rPr>
                <w:rFonts w:ascii="Times New Roman" w:eastAsia="標楷體" w:hAnsi="Times New Roman" w:cs="Times New Roman" w:hint="eastAsia"/>
                <w:kern w:val="0"/>
                <w:sz w:val="16"/>
                <w:szCs w:val="16"/>
              </w:rPr>
              <w:t>419</w:t>
            </w:r>
            <w:r w:rsidRPr="002D0171">
              <w:rPr>
                <w:rFonts w:ascii="Times New Roman" w:eastAsia="標楷體" w:hAnsi="Times New Roman" w:cs="Times New Roman" w:hint="eastAsia"/>
                <w:kern w:val="0"/>
                <w:sz w:val="16"/>
                <w:szCs w:val="16"/>
              </w:rPr>
              <w:t>元</w:t>
            </w:r>
            <w:r w:rsidRPr="002D0171">
              <w:rPr>
                <w:rFonts w:ascii="Times New Roman" w:eastAsia="標楷體" w:hAnsi="Times New Roman" w:cs="Times New Roman" w:hint="eastAsia"/>
                <w:kern w:val="0"/>
                <w:sz w:val="16"/>
                <w:szCs w:val="16"/>
              </w:rPr>
              <w:t>)</w:t>
            </w:r>
          </w:p>
        </w:tc>
        <w:tc>
          <w:tcPr>
            <w:tcW w:w="2132" w:type="dxa"/>
            <w:vMerge/>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kern w:val="0"/>
                <w:sz w:val="16"/>
                <w:szCs w:val="16"/>
              </w:rPr>
            </w:pPr>
          </w:p>
        </w:tc>
        <w:tc>
          <w:tcPr>
            <w:tcW w:w="1275" w:type="dxa"/>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289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1271" w:type="dxa"/>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289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2693" w:type="dxa"/>
            <w:vMerge/>
            <w:vAlign w:val="center"/>
          </w:tcPr>
          <w:p w:rsidR="00A63EDC" w:rsidRPr="002D0171" w:rsidRDefault="00A63EDC" w:rsidP="00B33F50">
            <w:pPr>
              <w:spacing w:line="180" w:lineRule="exact"/>
              <w:ind w:leftChars="-50" w:left="-120" w:rightChars="-50" w:right="-120"/>
              <w:jc w:val="center"/>
              <w:rPr>
                <w:rFonts w:ascii="Times New Roman" w:eastAsia="標楷體" w:hAnsi="Times New Roman" w:cs="Times New Roman"/>
                <w:b/>
                <w:bCs/>
                <w:spacing w:val="-12"/>
                <w:sz w:val="16"/>
                <w:szCs w:val="16"/>
              </w:rPr>
            </w:pPr>
          </w:p>
        </w:tc>
      </w:tr>
    </w:tbl>
    <w:p w:rsidR="000934FB" w:rsidRPr="002D0171" w:rsidRDefault="000934FB" w:rsidP="001E470D">
      <w:pPr>
        <w:tabs>
          <w:tab w:val="left" w:pos="10490"/>
        </w:tabs>
        <w:snapToGrid w:val="0"/>
        <w:spacing w:beforeLines="50" w:before="180" w:afterLines="10" w:after="36" w:line="220" w:lineRule="exact"/>
        <w:ind w:leftChars="6" w:left="790" w:hangingChars="431" w:hanging="776"/>
        <w:jc w:val="both"/>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t>說明：</w:t>
      </w:r>
    </w:p>
    <w:p w:rsidR="000934FB" w:rsidRPr="002D0171" w:rsidRDefault="000934FB" w:rsidP="001E470D">
      <w:pPr>
        <w:pStyle w:val="a9"/>
        <w:numPr>
          <w:ilvl w:val="0"/>
          <w:numId w:val="3"/>
        </w:numPr>
        <w:tabs>
          <w:tab w:val="left" w:pos="10490"/>
        </w:tabs>
        <w:snapToGrid w:val="0"/>
        <w:spacing w:afterLines="10" w:after="36" w:line="220" w:lineRule="exact"/>
        <w:ind w:leftChars="0" w:left="284" w:hanging="284"/>
        <w:jc w:val="both"/>
        <w:rPr>
          <w:rFonts w:ascii="Times New Roman" w:eastAsia="標楷體" w:hAnsi="Times New Roman" w:cs="Times New Roman"/>
          <w:kern w:val="0"/>
          <w:sz w:val="18"/>
          <w:szCs w:val="18"/>
        </w:rPr>
      </w:pPr>
      <w:r w:rsidRPr="002D0171">
        <w:rPr>
          <w:rFonts w:ascii="Times New Roman" w:eastAsia="標楷體" w:hAnsi="Times New Roman" w:cs="Times New Roman" w:hint="eastAsia"/>
          <w:kern w:val="0"/>
          <w:sz w:val="18"/>
          <w:szCs w:val="18"/>
        </w:rPr>
        <w:t>未租滿</w:t>
      </w:r>
      <w:r w:rsidR="006B2B8E" w:rsidRPr="006B2B8E">
        <w:rPr>
          <w:rFonts w:ascii="Times New Roman" w:eastAsia="標楷體" w:hAnsi="Times New Roman" w:cs="Times New Roman" w:hint="eastAsia"/>
          <w:kern w:val="0"/>
          <w:sz w:val="18"/>
          <w:szCs w:val="18"/>
          <w:highlight w:val="yellow"/>
        </w:rPr>
        <w:t>合約期間</w:t>
      </w:r>
      <w:r w:rsidRPr="002D0171">
        <w:rPr>
          <w:rFonts w:ascii="Times New Roman" w:eastAsia="標楷體" w:hAnsi="Times New Roman" w:cs="Times New Roman" w:hint="eastAsia"/>
          <w:kern w:val="0"/>
          <w:sz w:val="18"/>
          <w:szCs w:val="18"/>
        </w:rPr>
        <w:t>提前解約時</w:t>
      </w:r>
      <w:r w:rsidR="00E10A3A" w:rsidRPr="002D0171">
        <w:rPr>
          <w:rFonts w:ascii="Times New Roman" w:eastAsia="標楷體" w:hAnsi="Times New Roman" w:cs="Times New Roman" w:hint="eastAsia"/>
          <w:kern w:val="0"/>
          <w:sz w:val="18"/>
          <w:szCs w:val="18"/>
        </w:rPr>
        <w:t>(</w:t>
      </w:r>
      <w:r w:rsidR="00E10A3A" w:rsidRPr="002D0171">
        <w:rPr>
          <w:rFonts w:ascii="Times New Roman" w:eastAsia="標楷體" w:hAnsi="Times New Roman" w:cs="Times New Roman" w:hint="eastAsia"/>
          <w:kern w:val="0"/>
          <w:sz w:val="18"/>
          <w:szCs w:val="18"/>
        </w:rPr>
        <w:t>包含但不限於退租、一退一租、欠拆、調降月繳金額至所選方案限制以下、轉預付卡、移轉至</w:t>
      </w:r>
      <w:r w:rsidR="00E10A3A" w:rsidRPr="002D0171">
        <w:rPr>
          <w:rFonts w:ascii="Times New Roman" w:eastAsia="標楷體" w:hAnsi="Times New Roman" w:cs="Times New Roman" w:hint="eastAsia"/>
          <w:kern w:val="0"/>
          <w:sz w:val="18"/>
          <w:szCs w:val="18"/>
        </w:rPr>
        <w:t>4G</w:t>
      </w:r>
      <w:r w:rsidR="00E10A3A" w:rsidRPr="002D0171">
        <w:rPr>
          <w:rFonts w:ascii="Times New Roman" w:eastAsia="標楷體" w:hAnsi="Times New Roman" w:cs="Times New Roman" w:hint="eastAsia"/>
          <w:kern w:val="0"/>
          <w:sz w:val="18"/>
          <w:szCs w:val="18"/>
        </w:rPr>
        <w:t>系統、提前取消加值服務等</w:t>
      </w:r>
      <w:r w:rsidR="00E10A3A" w:rsidRPr="002D0171">
        <w:rPr>
          <w:rFonts w:ascii="Times New Roman" w:eastAsia="標楷體" w:hAnsi="Times New Roman" w:cs="Times New Roman" w:hint="eastAsia"/>
          <w:kern w:val="0"/>
          <w:sz w:val="18"/>
          <w:szCs w:val="18"/>
        </w:rPr>
        <w:t>)</w:t>
      </w:r>
      <w:r w:rsidRPr="002D0171">
        <w:rPr>
          <w:rFonts w:ascii="Times New Roman" w:eastAsia="標楷體" w:hAnsi="Times New Roman" w:cs="Times New Roman" w:hint="eastAsia"/>
          <w:kern w:val="0"/>
          <w:sz w:val="18"/>
          <w:szCs w:val="18"/>
        </w:rPr>
        <w:t>，</w:t>
      </w:r>
      <w:r w:rsidRPr="002D0171">
        <w:rPr>
          <w:rFonts w:ascii="Times New Roman" w:eastAsia="標楷體" w:hAnsi="Times New Roman" w:cs="Times New Roman"/>
          <w:kern w:val="0"/>
          <w:sz w:val="18"/>
          <w:szCs w:val="18"/>
        </w:rPr>
        <w:t>應依所選方案</w:t>
      </w:r>
      <w:r w:rsidRPr="002D0171">
        <w:rPr>
          <w:rFonts w:ascii="Times New Roman" w:eastAsia="標楷體" w:hAnsi="Times New Roman" w:cs="Times New Roman"/>
          <w:kern w:val="0"/>
          <w:sz w:val="18"/>
          <w:szCs w:val="18"/>
        </w:rPr>
        <w:t>(</w:t>
      </w:r>
      <w:r w:rsidRPr="002D0171">
        <w:rPr>
          <w:rFonts w:ascii="Times New Roman" w:eastAsia="標楷體" w:hAnsi="Times New Roman" w:cs="Times New Roman"/>
          <w:kern w:val="0"/>
          <w:sz w:val="18"/>
          <w:szCs w:val="18"/>
        </w:rPr>
        <w:t>包含</w:t>
      </w:r>
      <w:r w:rsidRPr="002D0171">
        <w:rPr>
          <w:rFonts w:ascii="Times New Roman" w:eastAsia="標楷體" w:hAnsi="Times New Roman" w:cs="Times New Roman"/>
          <w:b/>
          <w:kern w:val="0"/>
          <w:sz w:val="18"/>
          <w:szCs w:val="18"/>
        </w:rPr>
        <w:t>加值服務月租費優惠</w:t>
      </w:r>
      <w:r w:rsidRPr="002D0171">
        <w:rPr>
          <w:rFonts w:ascii="Times New Roman" w:eastAsia="標楷體" w:hAnsi="Times New Roman" w:cs="Times New Roman"/>
          <w:kern w:val="0"/>
          <w:sz w:val="18"/>
          <w:szCs w:val="18"/>
        </w:rPr>
        <w:t>)</w:t>
      </w:r>
      <w:r w:rsidRPr="002D0171">
        <w:rPr>
          <w:rFonts w:ascii="Times New Roman" w:eastAsia="標楷體" w:hAnsi="Times New Roman" w:cs="Times New Roman"/>
          <w:kern w:val="0"/>
          <w:sz w:val="18"/>
          <w:szCs w:val="18"/>
        </w:rPr>
        <w:t>以現金繳還</w:t>
      </w:r>
      <w:r w:rsidRPr="002D0171">
        <w:rPr>
          <w:rFonts w:ascii="Times New Roman" w:eastAsia="標楷體" w:hAnsi="Times New Roman" w:cs="Times New Roman"/>
          <w:b/>
          <w:kern w:val="0"/>
          <w:sz w:val="18"/>
          <w:szCs w:val="18"/>
        </w:rPr>
        <w:t>精采</w:t>
      </w:r>
      <w:r w:rsidRPr="002D0171">
        <w:rPr>
          <w:rFonts w:ascii="Times New Roman" w:eastAsia="標楷體" w:hAnsi="Times New Roman" w:cs="Times New Roman"/>
          <w:b/>
          <w:kern w:val="0"/>
          <w:sz w:val="18"/>
          <w:szCs w:val="18"/>
        </w:rPr>
        <w:t>Hami</w:t>
      </w:r>
      <w:r w:rsidRPr="002D0171">
        <w:rPr>
          <w:rFonts w:ascii="Times New Roman" w:eastAsia="標楷體" w:hAnsi="Times New Roman" w:cs="Times New Roman"/>
          <w:b/>
          <w:kern w:val="0"/>
          <w:sz w:val="18"/>
          <w:szCs w:val="18"/>
        </w:rPr>
        <w:t>包專案優惠補貼款</w:t>
      </w:r>
      <w:r w:rsidRPr="002D0171">
        <w:rPr>
          <w:rFonts w:ascii="Times New Roman" w:eastAsia="標楷體" w:hAnsi="Times New Roman" w:cs="Times New Roman"/>
          <w:kern w:val="0"/>
          <w:sz w:val="18"/>
          <w:szCs w:val="18"/>
        </w:rPr>
        <w:t>(</w:t>
      </w:r>
      <w:r w:rsidRPr="002D0171">
        <w:rPr>
          <w:rFonts w:ascii="Times New Roman" w:eastAsia="標楷體" w:hAnsi="Times New Roman" w:cs="Times New Roman"/>
          <w:kern w:val="0"/>
          <w:sz w:val="18"/>
          <w:szCs w:val="18"/>
        </w:rPr>
        <w:t>依實際</w:t>
      </w:r>
      <w:r w:rsidRPr="002D0171">
        <w:rPr>
          <w:rFonts w:ascii="Times New Roman" w:eastAsia="標楷體" w:hAnsi="Times New Roman" w:cs="Times New Roman"/>
          <w:b/>
          <w:kern w:val="0"/>
          <w:sz w:val="18"/>
          <w:szCs w:val="18"/>
        </w:rPr>
        <w:t>已享</w:t>
      </w:r>
      <w:r w:rsidR="002912A7" w:rsidRPr="00E01E8B">
        <w:rPr>
          <w:rFonts w:ascii="Times New Roman" w:eastAsia="標楷體" w:hAnsi="Times New Roman" w:cs="Times New Roman"/>
          <w:b/>
          <w:kern w:val="0"/>
          <w:sz w:val="18"/>
          <w:szCs w:val="18"/>
          <w:highlight w:val="yellow"/>
        </w:rPr>
        <w:t>加值服</w:t>
      </w:r>
      <w:r w:rsidR="002912A7" w:rsidRPr="00E01E8B">
        <w:rPr>
          <w:rFonts w:ascii="Times New Roman" w:eastAsia="標楷體" w:hAnsi="Times New Roman" w:cs="Times New Roman" w:hint="eastAsia"/>
          <w:b/>
          <w:kern w:val="0"/>
          <w:sz w:val="18"/>
          <w:szCs w:val="18"/>
          <w:highlight w:val="yellow"/>
          <w:lang w:eastAsia="zh-HK"/>
        </w:rPr>
        <w:t>務</w:t>
      </w:r>
      <w:r w:rsidR="002912A7" w:rsidRPr="00E01E8B">
        <w:rPr>
          <w:rFonts w:ascii="Times New Roman" w:eastAsia="標楷體" w:hAnsi="Times New Roman" w:cs="Times New Roman"/>
          <w:b/>
          <w:kern w:val="0"/>
          <w:sz w:val="18"/>
          <w:szCs w:val="18"/>
          <w:highlight w:val="yellow"/>
        </w:rPr>
        <w:t>優惠金額</w:t>
      </w:r>
      <w:r w:rsidRPr="002D0171">
        <w:rPr>
          <w:rFonts w:ascii="Times New Roman" w:eastAsia="標楷體" w:hAnsi="Times New Roman" w:cs="Times New Roman"/>
          <w:kern w:val="0"/>
          <w:sz w:val="18"/>
          <w:szCs w:val="18"/>
        </w:rPr>
        <w:t>計收</w:t>
      </w:r>
      <w:r w:rsidRPr="002D0171">
        <w:rPr>
          <w:rFonts w:ascii="Times New Roman" w:eastAsia="標楷體" w:hAnsi="Times New Roman" w:cs="Times New Roman"/>
          <w:kern w:val="0"/>
          <w:sz w:val="18"/>
          <w:szCs w:val="18"/>
        </w:rPr>
        <w:t>)</w:t>
      </w:r>
      <w:r w:rsidRPr="002D0171">
        <w:rPr>
          <w:rFonts w:ascii="Times New Roman" w:eastAsia="標楷體" w:hAnsi="Times New Roman" w:cs="Times New Roman"/>
          <w:kern w:val="0"/>
          <w:sz w:val="18"/>
          <w:szCs w:val="18"/>
        </w:rPr>
        <w:t>不接受以刷卡或其他方式辦理，前述補貼款之計算方式：按未滿</w:t>
      </w:r>
      <w:r w:rsidR="005D15A8">
        <w:rPr>
          <w:rFonts w:ascii="Times New Roman" w:eastAsia="標楷體" w:hAnsi="Times New Roman" w:cs="Times New Roman"/>
          <w:kern w:val="0"/>
          <w:sz w:val="18"/>
          <w:szCs w:val="18"/>
        </w:rPr>
        <w:t>約期</w:t>
      </w:r>
      <w:r w:rsidRPr="002D0171">
        <w:rPr>
          <w:rFonts w:ascii="Times New Roman" w:eastAsia="標楷體" w:hAnsi="Times New Roman" w:cs="Times New Roman"/>
          <w:kern w:val="0"/>
          <w:sz w:val="18"/>
          <w:szCs w:val="18"/>
        </w:rPr>
        <w:t>之日數比例計算。</w:t>
      </w:r>
      <w:r w:rsidRPr="002D0171">
        <w:rPr>
          <w:rFonts w:ascii="Times New Roman" w:eastAsia="標楷體" w:hAnsi="Times New Roman" w:cs="Times New Roman" w:hint="eastAsia"/>
          <w:kern w:val="0"/>
          <w:sz w:val="18"/>
          <w:szCs w:val="18"/>
        </w:rPr>
        <w:t>優惠到期後，各項服務及資費恢復當時之牌告價計收</w:t>
      </w:r>
      <w:r w:rsidRPr="002D0171">
        <w:rPr>
          <w:rFonts w:ascii="Times New Roman" w:eastAsia="標楷體" w:hAnsi="Times New Roman" w:cs="Times New Roman" w:hint="eastAsia"/>
          <w:kern w:val="0"/>
          <w:sz w:val="18"/>
          <w:szCs w:val="18"/>
        </w:rPr>
        <w:t>;</w:t>
      </w:r>
      <w:r w:rsidRPr="002D0171">
        <w:rPr>
          <w:rFonts w:ascii="Times New Roman" w:eastAsia="標楷體" w:hAnsi="Times New Roman" w:cs="Times New Roman" w:hint="eastAsia"/>
          <w:kern w:val="0"/>
          <w:sz w:val="18"/>
          <w:szCs w:val="18"/>
        </w:rPr>
        <w:t>詳細資料來源，以優惠最後一週期帳單關帳日資料為準。</w:t>
      </w:r>
    </w:p>
    <w:p w:rsidR="005F7002" w:rsidRPr="002D0171" w:rsidRDefault="00251A6D" w:rsidP="001E470D">
      <w:pPr>
        <w:pStyle w:val="a9"/>
        <w:numPr>
          <w:ilvl w:val="0"/>
          <w:numId w:val="3"/>
        </w:numPr>
        <w:tabs>
          <w:tab w:val="left" w:pos="10490"/>
        </w:tabs>
        <w:snapToGrid w:val="0"/>
        <w:spacing w:afterLines="10" w:after="36" w:line="220" w:lineRule="exact"/>
        <w:ind w:leftChars="0" w:left="284" w:hanging="284"/>
        <w:jc w:val="both"/>
        <w:rPr>
          <w:rFonts w:ascii="Times New Roman" w:eastAsia="標楷體" w:hAnsi="Times New Roman" w:cs="Times New Roman"/>
          <w:b/>
          <w:kern w:val="0"/>
          <w:sz w:val="18"/>
          <w:szCs w:val="18"/>
        </w:rPr>
      </w:pPr>
      <w:r w:rsidRPr="002D0171">
        <w:rPr>
          <w:rFonts w:ascii="Times New Roman" w:eastAsia="標楷體" w:hAnsi="Times New Roman" w:cs="Times New Roman" w:hint="eastAsia"/>
          <w:b/>
          <w:kern w:val="0"/>
          <w:sz w:val="18"/>
          <w:szCs w:val="18"/>
        </w:rPr>
        <w:t>本方案優惠將自方案生效日起開始享有，每月優惠額度依當週期方案有效天數比例計算，其優惠內容不隨月繳金額調整而異動。優惠</w:t>
      </w:r>
      <w:r w:rsidR="005D15A8">
        <w:rPr>
          <w:rFonts w:ascii="Times New Roman" w:eastAsia="標楷體" w:hAnsi="Times New Roman" w:cs="Times New Roman" w:hint="eastAsia"/>
          <w:b/>
          <w:kern w:val="0"/>
          <w:sz w:val="18"/>
          <w:szCs w:val="18"/>
        </w:rPr>
        <w:t>合約期間</w:t>
      </w:r>
      <w:r w:rsidRPr="002D0171">
        <w:rPr>
          <w:rFonts w:ascii="Times New Roman" w:eastAsia="標楷體" w:hAnsi="Times New Roman" w:cs="Times New Roman" w:hint="eastAsia"/>
          <w:b/>
          <w:kern w:val="0"/>
          <w:sz w:val="18"/>
          <w:szCs w:val="18"/>
        </w:rPr>
        <w:t>屆滿後每月得以服務月租費原價租用加值服務至申請取消本優惠終止。若於未租滿</w:t>
      </w:r>
      <w:r w:rsidR="006B2B8E" w:rsidRPr="006B2B8E">
        <w:rPr>
          <w:rFonts w:ascii="Times New Roman" w:eastAsia="標楷體" w:hAnsi="Times New Roman" w:cs="Times New Roman" w:hint="eastAsia"/>
          <w:b/>
          <w:kern w:val="0"/>
          <w:sz w:val="18"/>
          <w:szCs w:val="18"/>
          <w:highlight w:val="yellow"/>
        </w:rPr>
        <w:t>合約期間</w:t>
      </w:r>
      <w:r w:rsidRPr="002D0171">
        <w:rPr>
          <w:rFonts w:ascii="Times New Roman" w:eastAsia="標楷體" w:hAnsi="Times New Roman" w:cs="Times New Roman" w:hint="eastAsia"/>
          <w:b/>
          <w:kern w:val="0"/>
          <w:sz w:val="18"/>
          <w:szCs w:val="18"/>
        </w:rPr>
        <w:t>提前解約時，以下各項優惠將即時停止，日後原號或新號復租時，亦不恢復</w:t>
      </w:r>
      <w:r w:rsidRPr="002D0171">
        <w:rPr>
          <w:rFonts w:ascii="Times New Roman" w:eastAsia="標楷體" w:hAnsi="Times New Roman" w:cs="Times New Roman" w:hint="eastAsia"/>
          <w:b/>
          <w:kern w:val="0"/>
          <w:sz w:val="18"/>
          <w:szCs w:val="18"/>
        </w:rPr>
        <w:t>/</w:t>
      </w:r>
      <w:r w:rsidRPr="002D0171">
        <w:rPr>
          <w:rFonts w:ascii="Times New Roman" w:eastAsia="標楷體" w:hAnsi="Times New Roman" w:cs="Times New Roman" w:hint="eastAsia"/>
          <w:b/>
          <w:kern w:val="0"/>
          <w:sz w:val="18"/>
          <w:szCs w:val="18"/>
        </w:rPr>
        <w:t>遞延至優惠</w:t>
      </w:r>
      <w:r w:rsidR="005D15A8">
        <w:rPr>
          <w:rFonts w:ascii="Times New Roman" w:eastAsia="標楷體" w:hAnsi="Times New Roman" w:cs="Times New Roman" w:hint="eastAsia"/>
          <w:b/>
          <w:kern w:val="0"/>
          <w:sz w:val="18"/>
          <w:szCs w:val="18"/>
        </w:rPr>
        <w:t>約期</w:t>
      </w:r>
      <w:r w:rsidRPr="002D0171">
        <w:rPr>
          <w:rFonts w:ascii="Times New Roman" w:eastAsia="標楷體" w:hAnsi="Times New Roman" w:cs="Times New Roman" w:hint="eastAsia"/>
          <w:b/>
          <w:kern w:val="0"/>
          <w:sz w:val="18"/>
          <w:szCs w:val="18"/>
        </w:rPr>
        <w:t>結束：</w:t>
      </w:r>
    </w:p>
    <w:p w:rsidR="00413BF6" w:rsidRPr="002D0171" w:rsidRDefault="00413BF6" w:rsidP="001E470D">
      <w:pPr>
        <w:pStyle w:val="a9"/>
        <w:numPr>
          <w:ilvl w:val="0"/>
          <w:numId w:val="9"/>
        </w:numPr>
        <w:spacing w:afterLines="10" w:after="36" w:line="220" w:lineRule="exact"/>
        <w:ind w:leftChars="0"/>
        <w:jc w:val="both"/>
        <w:rPr>
          <w:rFonts w:ascii="Times New Roman" w:eastAsia="標楷體" w:hAnsi="Times New Roman" w:cs="Times New Roman"/>
          <w:spacing w:val="-12"/>
          <w:sz w:val="18"/>
          <w:szCs w:val="18"/>
        </w:rPr>
      </w:pPr>
      <w:r w:rsidRPr="002D0171">
        <w:rPr>
          <w:rFonts w:ascii="Times New Roman" w:eastAsia="標楷體" w:hAnsi="Times New Roman" w:cs="Times New Roman"/>
          <w:spacing w:val="-12"/>
          <w:sz w:val="18"/>
          <w:szCs w:val="18"/>
        </w:rPr>
        <w:t>參加本優惠可選擇搭配多項精采</w:t>
      </w:r>
      <w:r w:rsidRPr="002D0171">
        <w:rPr>
          <w:rFonts w:ascii="Times New Roman" w:eastAsia="標楷體" w:hAnsi="Times New Roman" w:cs="Times New Roman"/>
          <w:spacing w:val="-12"/>
          <w:sz w:val="18"/>
          <w:szCs w:val="18"/>
        </w:rPr>
        <w:t>Hami</w:t>
      </w:r>
      <w:r w:rsidR="00BF1212" w:rsidRPr="002D0171">
        <w:rPr>
          <w:rFonts w:ascii="Times New Roman" w:eastAsia="標楷體" w:hAnsi="Times New Roman" w:cs="Times New Roman"/>
          <w:spacing w:val="-12"/>
          <w:sz w:val="18"/>
          <w:szCs w:val="18"/>
        </w:rPr>
        <w:t>包加值服務，</w:t>
      </w:r>
      <w:r w:rsidR="00BF1212" w:rsidRPr="002D0171">
        <w:rPr>
          <w:rFonts w:ascii="Times New Roman" w:eastAsia="標楷體" w:hAnsi="Times New Roman" w:cs="Times New Roman" w:hint="eastAsia"/>
          <w:spacing w:val="-12"/>
          <w:sz w:val="18"/>
          <w:szCs w:val="18"/>
        </w:rPr>
        <w:t>惟</w:t>
      </w:r>
      <w:r w:rsidRPr="002D0171">
        <w:rPr>
          <w:rFonts w:ascii="Times New Roman" w:eastAsia="標楷體" w:hAnsi="Times New Roman" w:cs="Times New Roman"/>
          <w:spacing w:val="-12"/>
          <w:sz w:val="18"/>
          <w:szCs w:val="18"/>
        </w:rPr>
        <w:t>來電答鈴超值包系列優惠僅能擇一申辦、</w:t>
      </w:r>
      <w:r w:rsidRPr="002D0171">
        <w:rPr>
          <w:rFonts w:ascii="Times New Roman" w:eastAsia="標楷體" w:hAnsi="Times New Roman" w:cs="Times New Roman"/>
          <w:spacing w:val="-12"/>
          <w:sz w:val="18"/>
          <w:szCs w:val="18"/>
        </w:rPr>
        <w:t>KKBOX</w:t>
      </w:r>
      <w:r w:rsidRPr="002D0171">
        <w:rPr>
          <w:rFonts w:ascii="Times New Roman" w:eastAsia="標楷體" w:hAnsi="Times New Roman" w:cs="Times New Roman"/>
          <w:spacing w:val="-12"/>
          <w:sz w:val="18"/>
          <w:szCs w:val="18"/>
        </w:rPr>
        <w:t>與</w:t>
      </w:r>
      <w:r w:rsidRPr="002D0171">
        <w:rPr>
          <w:rFonts w:ascii="Times New Roman" w:eastAsia="標楷體" w:hAnsi="Times New Roman" w:cs="Times New Roman"/>
          <w:spacing w:val="-12"/>
          <w:sz w:val="18"/>
          <w:szCs w:val="18"/>
        </w:rPr>
        <w:t>KKBOX Hi-Fi</w:t>
      </w:r>
      <w:r w:rsidRPr="002D0171">
        <w:rPr>
          <w:rFonts w:ascii="Times New Roman" w:eastAsia="標楷體" w:hAnsi="Times New Roman" w:cs="Times New Roman"/>
          <w:spacing w:val="-12"/>
          <w:sz w:val="18"/>
          <w:szCs w:val="18"/>
        </w:rPr>
        <w:t>無損音質僅能擇一申辦。</w:t>
      </w:r>
    </w:p>
    <w:p w:rsidR="00251A6D" w:rsidRPr="002D0171" w:rsidRDefault="00251A6D" w:rsidP="001E470D">
      <w:pPr>
        <w:pStyle w:val="a9"/>
        <w:numPr>
          <w:ilvl w:val="0"/>
          <w:numId w:val="9"/>
        </w:numPr>
        <w:spacing w:afterLines="10" w:after="36" w:line="220" w:lineRule="exact"/>
        <w:ind w:leftChars="0"/>
        <w:jc w:val="both"/>
        <w:rPr>
          <w:rFonts w:ascii="Times New Roman" w:eastAsia="標楷體" w:hAnsi="Times New Roman" w:cs="Times New Roman"/>
          <w:strike/>
          <w:spacing w:val="-8"/>
          <w:sz w:val="18"/>
          <w:szCs w:val="18"/>
        </w:rPr>
      </w:pPr>
      <w:r w:rsidRPr="002D0171">
        <w:rPr>
          <w:rFonts w:ascii="Times New Roman" w:eastAsia="標楷體" w:hAnsi="Times New Roman" w:cs="Times New Roman"/>
          <w:spacing w:val="-6"/>
          <w:sz w:val="18"/>
          <w:szCs w:val="18"/>
        </w:rPr>
        <w:t>參加本優惠另選定之任一加值服務優惠於</w:t>
      </w:r>
      <w:r w:rsidR="005D15A8">
        <w:rPr>
          <w:rFonts w:ascii="Times New Roman" w:eastAsia="標楷體" w:hAnsi="Times New Roman" w:cs="Times New Roman"/>
          <w:spacing w:val="-6"/>
          <w:sz w:val="18"/>
          <w:szCs w:val="18"/>
        </w:rPr>
        <w:t>合約期間</w:t>
      </w:r>
      <w:r w:rsidRPr="002D0171">
        <w:rPr>
          <w:rFonts w:ascii="Times New Roman" w:eastAsia="標楷體" w:hAnsi="Times New Roman" w:cs="Times New Roman"/>
          <w:spacing w:val="-6"/>
          <w:sz w:val="18"/>
          <w:szCs w:val="18"/>
        </w:rPr>
        <w:t>內不得任意更換</w:t>
      </w:r>
      <w:r w:rsidR="00B369DC" w:rsidRPr="002D0171">
        <w:rPr>
          <w:rFonts w:ascii="Times New Roman" w:eastAsia="標楷體" w:hAnsi="Times New Roman" w:cs="Times New Roman" w:hint="eastAsia"/>
          <w:spacing w:val="-6"/>
          <w:sz w:val="18"/>
          <w:szCs w:val="18"/>
        </w:rPr>
        <w:t>。</w:t>
      </w:r>
    </w:p>
    <w:p w:rsidR="00413BF6" w:rsidRPr="002D0171" w:rsidRDefault="00251A6D" w:rsidP="001E470D">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2D0171">
        <w:rPr>
          <w:rFonts w:ascii="Times New Roman" w:eastAsia="標楷體" w:hAnsi="Times New Roman" w:cs="Times New Roman"/>
          <w:spacing w:val="-8"/>
          <w:sz w:val="18"/>
          <w:szCs w:val="18"/>
        </w:rPr>
        <w:t>透過行動上網使用各項加值服務產生之行動上網傳輸費，依申辦之資費方案計收；客戶在國外使用加值服務時，須額外支付國際漫遊費用。</w:t>
      </w:r>
    </w:p>
    <w:p w:rsidR="00251A6D" w:rsidRPr="002D0171" w:rsidRDefault="00E07EAD" w:rsidP="00E07EAD">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E07EAD">
        <w:rPr>
          <w:rFonts w:ascii="Times New Roman" w:eastAsia="標楷體" w:hAnsi="Times New Roman" w:cs="Times New Roman" w:hint="eastAsia"/>
          <w:spacing w:val="-6"/>
          <w:sz w:val="18"/>
          <w:szCs w:val="18"/>
        </w:rPr>
        <w:t>本優惠之</w:t>
      </w:r>
      <w:r w:rsidRPr="00E07EAD">
        <w:rPr>
          <w:rFonts w:ascii="Times New Roman" w:eastAsia="標楷體" w:hAnsi="Times New Roman" w:cs="Times New Roman" w:hint="eastAsia"/>
          <w:spacing w:val="-6"/>
          <w:sz w:val="18"/>
          <w:szCs w:val="18"/>
        </w:rPr>
        <w:t>Hami Video</w:t>
      </w:r>
      <w:r w:rsidRPr="00E07EAD">
        <w:rPr>
          <w:rFonts w:ascii="Times New Roman" w:eastAsia="標楷體" w:hAnsi="Times New Roman" w:cs="Times New Roman" w:hint="eastAsia"/>
          <w:spacing w:val="-6"/>
          <w:sz w:val="18"/>
          <w:szCs w:val="18"/>
        </w:rPr>
        <w:t>電視館、</w:t>
      </w:r>
      <w:r w:rsidRPr="00E07EAD">
        <w:rPr>
          <w:rFonts w:ascii="Times New Roman" w:eastAsia="標楷體" w:hAnsi="Times New Roman" w:cs="Times New Roman" w:hint="eastAsia"/>
          <w:spacing w:val="-6"/>
          <w:sz w:val="18"/>
          <w:szCs w:val="18"/>
        </w:rPr>
        <w:t>Hami Video</w:t>
      </w:r>
      <w:r w:rsidRPr="00E07EAD">
        <w:rPr>
          <w:rFonts w:ascii="Times New Roman" w:eastAsia="標楷體" w:hAnsi="Times New Roman" w:cs="Times New Roman" w:hint="eastAsia"/>
          <w:spacing w:val="-6"/>
          <w:sz w:val="18"/>
          <w:szCs w:val="18"/>
        </w:rPr>
        <w:t>影劇館、</w:t>
      </w:r>
      <w:r w:rsidRPr="00E07EAD">
        <w:rPr>
          <w:rFonts w:ascii="Times New Roman" w:eastAsia="標楷體" w:hAnsi="Times New Roman" w:cs="Times New Roman" w:hint="eastAsia"/>
          <w:spacing w:val="-6"/>
          <w:sz w:val="18"/>
          <w:szCs w:val="18"/>
        </w:rPr>
        <w:t>Hami</w:t>
      </w:r>
      <w:r w:rsidRPr="00E07EAD">
        <w:rPr>
          <w:rFonts w:ascii="Times New Roman" w:eastAsia="標楷體" w:hAnsi="Times New Roman" w:cs="Times New Roman" w:hint="eastAsia"/>
          <w:spacing w:val="-6"/>
          <w:sz w:val="18"/>
          <w:szCs w:val="18"/>
        </w:rPr>
        <w:t>書城月讀包、</w:t>
      </w:r>
      <w:r w:rsidRPr="00E07EAD">
        <w:rPr>
          <w:rFonts w:ascii="Times New Roman" w:eastAsia="標楷體" w:hAnsi="Times New Roman" w:cs="Times New Roman" w:hint="eastAsia"/>
          <w:spacing w:val="-6"/>
          <w:sz w:val="18"/>
          <w:szCs w:val="18"/>
        </w:rPr>
        <w:t>KKBOX Hi-Fi</w:t>
      </w:r>
      <w:r w:rsidRPr="00E07EAD">
        <w:rPr>
          <w:rFonts w:ascii="Times New Roman" w:eastAsia="標楷體" w:hAnsi="Times New Roman" w:cs="Times New Roman" w:hint="eastAsia"/>
          <w:spacing w:val="-6"/>
          <w:sz w:val="18"/>
          <w:szCs w:val="18"/>
        </w:rPr>
        <w:t>無損音質、</w:t>
      </w:r>
      <w:r w:rsidRPr="00E07EAD">
        <w:rPr>
          <w:rFonts w:ascii="Times New Roman" w:eastAsia="標楷體" w:hAnsi="Times New Roman" w:cs="Times New Roman" w:hint="eastAsia"/>
          <w:spacing w:val="-6"/>
          <w:sz w:val="18"/>
          <w:szCs w:val="18"/>
        </w:rPr>
        <w:t>Hami</w:t>
      </w:r>
      <w:r w:rsidRPr="00E07EAD">
        <w:rPr>
          <w:rFonts w:ascii="Times New Roman" w:eastAsia="標楷體" w:hAnsi="Times New Roman" w:cs="Times New Roman" w:hint="eastAsia"/>
          <w:spacing w:val="-6"/>
          <w:sz w:val="18"/>
          <w:szCs w:val="18"/>
        </w:rPr>
        <w:t>雲端遊戲、</w:t>
      </w:r>
      <w:r w:rsidRPr="00E07EAD">
        <w:rPr>
          <w:rFonts w:ascii="Times New Roman" w:eastAsia="標楷體" w:hAnsi="Times New Roman" w:cs="Times New Roman" w:hint="eastAsia"/>
          <w:spacing w:val="-6"/>
          <w:sz w:val="18"/>
          <w:szCs w:val="18"/>
        </w:rPr>
        <w:t>VIVEPORT INFINITY</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i</w:t>
      </w:r>
      <w:r w:rsidRPr="00E07EAD">
        <w:rPr>
          <w:rFonts w:ascii="Times New Roman" w:eastAsia="標楷體" w:hAnsi="Times New Roman" w:cs="Times New Roman" w:hint="eastAsia"/>
          <w:spacing w:val="-6"/>
          <w:sz w:val="18"/>
          <w:szCs w:val="18"/>
        </w:rPr>
        <w:t>聽聽、</w:t>
      </w:r>
      <w:r w:rsidRPr="00E07EAD">
        <w:rPr>
          <w:rFonts w:ascii="Times New Roman" w:eastAsia="標楷體" w:hAnsi="Times New Roman" w:cs="Times New Roman" w:hint="eastAsia"/>
          <w:spacing w:val="-6"/>
          <w:sz w:val="18"/>
          <w:szCs w:val="18"/>
        </w:rPr>
        <w:t>Hami Pass</w:t>
      </w:r>
      <w:r w:rsidRPr="00E07EAD">
        <w:rPr>
          <w:rFonts w:ascii="Times New Roman" w:eastAsia="標楷體" w:hAnsi="Times New Roman" w:cs="Times New Roman" w:hint="eastAsia"/>
          <w:spacing w:val="-6"/>
          <w:sz w:val="18"/>
          <w:szCs w:val="18"/>
        </w:rPr>
        <w:t>、童書夢工廠、至尊股票機、Ｈ</w:t>
      </w:r>
      <w:r w:rsidRPr="00E07EAD">
        <w:rPr>
          <w:rFonts w:ascii="Times New Roman" w:eastAsia="標楷體" w:hAnsi="Times New Roman" w:cs="Times New Roman" w:hint="eastAsia"/>
          <w:spacing w:val="-6"/>
          <w:sz w:val="18"/>
          <w:szCs w:val="18"/>
        </w:rPr>
        <w:t>ami</w:t>
      </w:r>
      <w:r w:rsidRPr="00E07EAD">
        <w:rPr>
          <w:rFonts w:ascii="Times New Roman" w:eastAsia="標楷體" w:hAnsi="Times New Roman" w:cs="Times New Roman" w:hint="eastAsia"/>
          <w:spacing w:val="-6"/>
          <w:sz w:val="18"/>
          <w:szCs w:val="18"/>
        </w:rPr>
        <w:t>鈴聲館等加值服務內容因版權限制，限於台灣境內使用。</w:t>
      </w:r>
    </w:p>
    <w:p w:rsidR="00251A6D" w:rsidRPr="002D0171" w:rsidRDefault="00E07EAD" w:rsidP="00E07EAD">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E07EAD">
        <w:rPr>
          <w:rFonts w:ascii="Times New Roman" w:eastAsia="標楷體" w:hAnsi="Times New Roman" w:cs="Times New Roman" w:hint="eastAsia"/>
          <w:spacing w:val="-8"/>
          <w:sz w:val="18"/>
          <w:szCs w:val="18"/>
        </w:rPr>
        <w:t>本優惠之加值服務均為連網型服務，客戶申辦服務期間，門號服務種類須開通數據服務，</w:t>
      </w:r>
      <w:r w:rsidRPr="00E07EAD">
        <w:rPr>
          <w:rFonts w:ascii="Times New Roman" w:eastAsia="標楷體" w:hAnsi="Times New Roman" w:cs="Times New Roman" w:hint="eastAsia"/>
          <w:spacing w:val="-8"/>
          <w:sz w:val="18"/>
          <w:szCs w:val="18"/>
        </w:rPr>
        <w:t>Hami Video</w:t>
      </w:r>
      <w:r w:rsidRPr="00E07EAD">
        <w:rPr>
          <w:rFonts w:ascii="Times New Roman" w:eastAsia="標楷體" w:hAnsi="Times New Roman" w:cs="Times New Roman" w:hint="eastAsia"/>
          <w:spacing w:val="-8"/>
          <w:sz w:val="18"/>
          <w:szCs w:val="18"/>
        </w:rPr>
        <w:t>電視館、</w:t>
      </w:r>
      <w:r w:rsidRPr="00E07EAD">
        <w:rPr>
          <w:rFonts w:ascii="Times New Roman" w:eastAsia="標楷體" w:hAnsi="Times New Roman" w:cs="Times New Roman" w:hint="eastAsia"/>
          <w:spacing w:val="-8"/>
          <w:sz w:val="18"/>
          <w:szCs w:val="18"/>
        </w:rPr>
        <w:t>Hami Video</w:t>
      </w:r>
      <w:r w:rsidRPr="00E07EAD">
        <w:rPr>
          <w:rFonts w:ascii="Times New Roman" w:eastAsia="標楷體" w:hAnsi="Times New Roman" w:cs="Times New Roman" w:hint="eastAsia"/>
          <w:spacing w:val="-8"/>
          <w:sz w:val="18"/>
          <w:szCs w:val="18"/>
        </w:rPr>
        <w:t>影劇館、</w:t>
      </w:r>
      <w:r w:rsidRPr="00E07EAD">
        <w:rPr>
          <w:rFonts w:ascii="Times New Roman" w:eastAsia="標楷體" w:hAnsi="Times New Roman" w:cs="Times New Roman" w:hint="eastAsia"/>
          <w:spacing w:val="-8"/>
          <w:sz w:val="18"/>
          <w:szCs w:val="18"/>
        </w:rPr>
        <w:t>KKBOX Hi-Fi</w:t>
      </w:r>
      <w:r w:rsidRPr="00E07EAD">
        <w:rPr>
          <w:rFonts w:ascii="Times New Roman" w:eastAsia="標楷體" w:hAnsi="Times New Roman" w:cs="Times New Roman" w:hint="eastAsia"/>
          <w:spacing w:val="-8"/>
          <w:sz w:val="18"/>
          <w:szCs w:val="18"/>
        </w:rPr>
        <w:t>無損音質、</w:t>
      </w:r>
      <w:r w:rsidRPr="00E07EAD">
        <w:rPr>
          <w:rFonts w:ascii="Times New Roman" w:eastAsia="標楷體" w:hAnsi="Times New Roman" w:cs="Times New Roman" w:hint="eastAsia"/>
          <w:spacing w:val="-8"/>
          <w:sz w:val="18"/>
          <w:szCs w:val="18"/>
        </w:rPr>
        <w:t>Hami</w:t>
      </w:r>
      <w:r w:rsidRPr="00E07EAD">
        <w:rPr>
          <w:rFonts w:ascii="Times New Roman" w:eastAsia="標楷體" w:hAnsi="Times New Roman" w:cs="Times New Roman" w:hint="eastAsia"/>
          <w:spacing w:val="-8"/>
          <w:sz w:val="18"/>
          <w:szCs w:val="18"/>
        </w:rPr>
        <w:t>雲端遊戲、</w:t>
      </w:r>
      <w:r w:rsidRPr="00E07EAD">
        <w:rPr>
          <w:rFonts w:ascii="Times New Roman" w:eastAsia="標楷體" w:hAnsi="Times New Roman" w:cs="Times New Roman" w:hint="eastAsia"/>
          <w:spacing w:val="-8"/>
          <w:sz w:val="18"/>
          <w:szCs w:val="18"/>
        </w:rPr>
        <w:t>VIVEPORT INFINITY</w:t>
      </w:r>
      <w:r w:rsidRPr="00E07EAD">
        <w:rPr>
          <w:rFonts w:ascii="Times New Roman" w:eastAsia="標楷體" w:hAnsi="Times New Roman" w:cs="Times New Roman" w:hint="eastAsia"/>
          <w:spacing w:val="-8"/>
          <w:sz w:val="18"/>
          <w:szCs w:val="18"/>
        </w:rPr>
        <w:t>、</w:t>
      </w:r>
      <w:r w:rsidRPr="00E07EAD">
        <w:rPr>
          <w:rFonts w:ascii="Times New Roman" w:eastAsia="標楷體" w:hAnsi="Times New Roman" w:cs="Times New Roman" w:hint="eastAsia"/>
          <w:spacing w:val="-8"/>
          <w:sz w:val="18"/>
          <w:szCs w:val="18"/>
        </w:rPr>
        <w:t>i</w:t>
      </w:r>
      <w:r w:rsidRPr="00E07EAD">
        <w:rPr>
          <w:rFonts w:ascii="Times New Roman" w:eastAsia="標楷體" w:hAnsi="Times New Roman" w:cs="Times New Roman" w:hint="eastAsia"/>
          <w:spacing w:val="-8"/>
          <w:sz w:val="18"/>
          <w:szCs w:val="18"/>
        </w:rPr>
        <w:t>聽聽、</w:t>
      </w:r>
      <w:r w:rsidRPr="00E07EAD">
        <w:rPr>
          <w:rFonts w:ascii="Times New Roman" w:eastAsia="標楷體" w:hAnsi="Times New Roman" w:cs="Times New Roman" w:hint="eastAsia"/>
          <w:spacing w:val="-8"/>
          <w:sz w:val="18"/>
          <w:szCs w:val="18"/>
        </w:rPr>
        <w:t>KKBOX</w:t>
      </w:r>
      <w:r w:rsidRPr="00E07EAD">
        <w:rPr>
          <w:rFonts w:ascii="Times New Roman" w:eastAsia="標楷體" w:hAnsi="Times New Roman" w:cs="Times New Roman" w:hint="eastAsia"/>
          <w:spacing w:val="-8"/>
          <w:sz w:val="18"/>
          <w:szCs w:val="18"/>
        </w:rPr>
        <w:t>等服務需要較高行動上網用量；來電答鈴須開通語音通話服務。</w:t>
      </w:r>
    </w:p>
    <w:p w:rsidR="00251A6D" w:rsidRPr="002D0171" w:rsidRDefault="00E07EAD" w:rsidP="00E07EAD">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E07EAD">
        <w:rPr>
          <w:rFonts w:ascii="Times New Roman" w:eastAsia="標楷體" w:hAnsi="Times New Roman" w:cs="Times New Roman" w:hint="eastAsia"/>
          <w:spacing w:val="-6"/>
          <w:sz w:val="18"/>
          <w:szCs w:val="18"/>
        </w:rPr>
        <w:t>Hami Video</w:t>
      </w:r>
      <w:r w:rsidRPr="00E07EAD">
        <w:rPr>
          <w:rFonts w:ascii="Times New Roman" w:eastAsia="標楷體" w:hAnsi="Times New Roman" w:cs="Times New Roman" w:hint="eastAsia"/>
          <w:spacing w:val="-6"/>
          <w:sz w:val="18"/>
          <w:szCs w:val="18"/>
        </w:rPr>
        <w:t>電視館、</w:t>
      </w:r>
      <w:r w:rsidRPr="00E07EAD">
        <w:rPr>
          <w:rFonts w:ascii="Times New Roman" w:eastAsia="標楷體" w:hAnsi="Times New Roman" w:cs="Times New Roman" w:hint="eastAsia"/>
          <w:spacing w:val="-6"/>
          <w:sz w:val="18"/>
          <w:szCs w:val="18"/>
        </w:rPr>
        <w:t>Hami Video</w:t>
      </w:r>
      <w:r w:rsidRPr="00E07EAD">
        <w:rPr>
          <w:rFonts w:ascii="Times New Roman" w:eastAsia="標楷體" w:hAnsi="Times New Roman" w:cs="Times New Roman" w:hint="eastAsia"/>
          <w:spacing w:val="-6"/>
          <w:sz w:val="18"/>
          <w:szCs w:val="18"/>
        </w:rPr>
        <w:t>影劇館支援電腦</w:t>
      </w:r>
      <w:r w:rsidRPr="00E07EAD">
        <w:rPr>
          <w:rFonts w:ascii="Times New Roman" w:eastAsia="標楷體" w:hAnsi="Times New Roman" w:cs="Times New Roman" w:hint="eastAsia"/>
          <w:spacing w:val="-6"/>
          <w:sz w:val="18"/>
          <w:szCs w:val="18"/>
        </w:rPr>
        <w:t>(PC/NB/Mac)</w:t>
      </w:r>
      <w:r w:rsidRPr="00E07EAD">
        <w:rPr>
          <w:rFonts w:ascii="Times New Roman" w:eastAsia="標楷體" w:hAnsi="Times New Roman" w:cs="Times New Roman" w:hint="eastAsia"/>
          <w:spacing w:val="-6"/>
          <w:sz w:val="18"/>
          <w:szCs w:val="18"/>
        </w:rPr>
        <w:t>、智慧型手機、平板電腦。用電腦觀賞需使用瀏覽器，建議搭配</w:t>
      </w:r>
      <w:r w:rsidRPr="00E07EAD">
        <w:rPr>
          <w:rFonts w:ascii="Times New Roman" w:eastAsia="標楷體" w:hAnsi="Times New Roman" w:cs="Times New Roman" w:hint="eastAsia"/>
          <w:spacing w:val="-6"/>
          <w:sz w:val="18"/>
          <w:szCs w:val="18"/>
        </w:rPr>
        <w:t>Chrome</w:t>
      </w:r>
      <w:r w:rsidRPr="00E07EAD">
        <w:rPr>
          <w:rFonts w:ascii="Times New Roman" w:eastAsia="標楷體" w:hAnsi="Times New Roman" w:cs="Times New Roman" w:hint="eastAsia"/>
          <w:spacing w:val="-6"/>
          <w:sz w:val="18"/>
          <w:szCs w:val="18"/>
        </w:rPr>
        <w:t>瀏覽器版本</w:t>
      </w:r>
      <w:r w:rsidRPr="00E07EAD">
        <w:rPr>
          <w:rFonts w:ascii="Times New Roman" w:eastAsia="標楷體" w:hAnsi="Times New Roman" w:cs="Times New Roman" w:hint="eastAsia"/>
          <w:spacing w:val="-6"/>
          <w:sz w:val="18"/>
          <w:szCs w:val="18"/>
        </w:rPr>
        <w:t>71</w:t>
      </w:r>
      <w:r w:rsidRPr="00E07EAD">
        <w:rPr>
          <w:rFonts w:ascii="Times New Roman" w:eastAsia="標楷體" w:hAnsi="Times New Roman" w:cs="Times New Roman" w:hint="eastAsia"/>
          <w:spacing w:val="-6"/>
          <w:sz w:val="18"/>
          <w:szCs w:val="18"/>
        </w:rPr>
        <w:t>以上、</w:t>
      </w:r>
      <w:r w:rsidRPr="00E07EAD">
        <w:rPr>
          <w:rFonts w:ascii="Times New Roman" w:eastAsia="標楷體" w:hAnsi="Times New Roman" w:cs="Times New Roman" w:hint="eastAsia"/>
          <w:spacing w:val="-6"/>
          <w:sz w:val="18"/>
          <w:szCs w:val="18"/>
        </w:rPr>
        <w:t>Firefox</w:t>
      </w:r>
      <w:r w:rsidRPr="00E07EAD">
        <w:rPr>
          <w:rFonts w:ascii="Times New Roman" w:eastAsia="標楷體" w:hAnsi="Times New Roman" w:cs="Times New Roman" w:hint="eastAsia"/>
          <w:spacing w:val="-6"/>
          <w:sz w:val="18"/>
          <w:szCs w:val="18"/>
        </w:rPr>
        <w:t>瀏覽器版本</w:t>
      </w:r>
      <w:r w:rsidRPr="00E07EAD">
        <w:rPr>
          <w:rFonts w:ascii="Times New Roman" w:eastAsia="標楷體" w:hAnsi="Times New Roman" w:cs="Times New Roman" w:hint="eastAsia"/>
          <w:spacing w:val="-6"/>
          <w:sz w:val="18"/>
          <w:szCs w:val="18"/>
        </w:rPr>
        <w:t>63</w:t>
      </w:r>
      <w:r w:rsidRPr="00E07EAD">
        <w:rPr>
          <w:rFonts w:ascii="Times New Roman" w:eastAsia="標楷體" w:hAnsi="Times New Roman" w:cs="Times New Roman" w:hint="eastAsia"/>
          <w:spacing w:val="-6"/>
          <w:sz w:val="18"/>
          <w:szCs w:val="18"/>
        </w:rPr>
        <w:t>以上，不建議用</w:t>
      </w:r>
      <w:r w:rsidRPr="00E07EAD">
        <w:rPr>
          <w:rFonts w:ascii="Times New Roman" w:eastAsia="標楷體" w:hAnsi="Times New Roman" w:cs="Times New Roman" w:hint="eastAsia"/>
          <w:spacing w:val="-6"/>
          <w:sz w:val="18"/>
          <w:szCs w:val="18"/>
        </w:rPr>
        <w:t>Microsoft IE</w:t>
      </w:r>
      <w:r w:rsidRPr="00E07EAD">
        <w:rPr>
          <w:rFonts w:ascii="Times New Roman" w:eastAsia="標楷體" w:hAnsi="Times New Roman" w:cs="Times New Roman" w:hint="eastAsia"/>
          <w:spacing w:val="-6"/>
          <w:sz w:val="18"/>
          <w:szCs w:val="18"/>
        </w:rPr>
        <w:t>瀏覽器。使用手機平板觀賞需下載</w:t>
      </w:r>
      <w:r w:rsidRPr="00E07EAD">
        <w:rPr>
          <w:rFonts w:ascii="Times New Roman" w:eastAsia="標楷體" w:hAnsi="Times New Roman" w:cs="Times New Roman" w:hint="eastAsia"/>
          <w:spacing w:val="-6"/>
          <w:sz w:val="18"/>
          <w:szCs w:val="18"/>
        </w:rPr>
        <w:t>Hami Video APP (Android</w:t>
      </w:r>
      <w:r w:rsidRPr="00E07EAD">
        <w:rPr>
          <w:rFonts w:ascii="Times New Roman" w:eastAsia="標楷體" w:hAnsi="Times New Roman" w:cs="Times New Roman" w:hint="eastAsia"/>
          <w:spacing w:val="-6"/>
          <w:sz w:val="18"/>
          <w:szCs w:val="18"/>
        </w:rPr>
        <w:t>設備支援</w:t>
      </w:r>
      <w:r w:rsidRPr="00E07EAD">
        <w:rPr>
          <w:rFonts w:ascii="Times New Roman" w:eastAsia="標楷體" w:hAnsi="Times New Roman" w:cs="Times New Roman" w:hint="eastAsia"/>
          <w:spacing w:val="-6"/>
          <w:sz w:val="18"/>
          <w:szCs w:val="18"/>
        </w:rPr>
        <w:t>Android 6.0</w:t>
      </w:r>
      <w:r w:rsidRPr="00E07EAD">
        <w:rPr>
          <w:rFonts w:ascii="Times New Roman" w:eastAsia="標楷體" w:hAnsi="Times New Roman" w:cs="Times New Roman" w:hint="eastAsia"/>
          <w:spacing w:val="-6"/>
          <w:sz w:val="18"/>
          <w:szCs w:val="18"/>
        </w:rPr>
        <w:t>以上；</w:t>
      </w:r>
      <w:r w:rsidRPr="00E07EAD">
        <w:rPr>
          <w:rFonts w:ascii="Times New Roman" w:eastAsia="標楷體" w:hAnsi="Times New Roman" w:cs="Times New Roman" w:hint="eastAsia"/>
          <w:spacing w:val="-6"/>
          <w:sz w:val="18"/>
          <w:szCs w:val="18"/>
        </w:rPr>
        <w:t xml:space="preserve">iPhone/iPad </w:t>
      </w:r>
      <w:r w:rsidRPr="00E07EAD">
        <w:rPr>
          <w:rFonts w:ascii="Times New Roman" w:eastAsia="標楷體" w:hAnsi="Times New Roman" w:cs="Times New Roman" w:hint="eastAsia"/>
          <w:spacing w:val="-6"/>
          <w:sz w:val="18"/>
          <w:szCs w:val="18"/>
        </w:rPr>
        <w:t>支援</w:t>
      </w:r>
      <w:r w:rsidRPr="003D1CFD">
        <w:rPr>
          <w:rFonts w:ascii="Times New Roman" w:eastAsia="標楷體" w:hAnsi="Times New Roman" w:cs="Times New Roman" w:hint="eastAsia"/>
          <w:spacing w:val="-6"/>
          <w:sz w:val="18"/>
          <w:szCs w:val="18"/>
        </w:rPr>
        <w:t>iOS 11.0</w:t>
      </w:r>
      <w:r w:rsidRPr="003D1CFD">
        <w:rPr>
          <w:rFonts w:ascii="Times New Roman" w:eastAsia="標楷體" w:hAnsi="Times New Roman" w:cs="Times New Roman" w:hint="eastAsia"/>
          <w:spacing w:val="-6"/>
          <w:sz w:val="18"/>
          <w:szCs w:val="18"/>
        </w:rPr>
        <w:t>以</w:t>
      </w:r>
      <w:r w:rsidRPr="00E07EAD">
        <w:rPr>
          <w:rFonts w:ascii="Times New Roman" w:eastAsia="標楷體" w:hAnsi="Times New Roman" w:cs="Times New Roman" w:hint="eastAsia"/>
          <w:spacing w:val="-6"/>
          <w:sz w:val="18"/>
          <w:szCs w:val="18"/>
        </w:rPr>
        <w:t>上，惟不支援</w:t>
      </w:r>
      <w:r w:rsidRPr="00E07EAD">
        <w:rPr>
          <w:rFonts w:ascii="Times New Roman" w:eastAsia="標楷體" w:hAnsi="Times New Roman" w:cs="Times New Roman" w:hint="eastAsia"/>
          <w:spacing w:val="-6"/>
          <w:sz w:val="18"/>
          <w:szCs w:val="18"/>
        </w:rPr>
        <w:t>JB(</w:t>
      </w:r>
      <w:r w:rsidRPr="00E07EAD">
        <w:rPr>
          <w:rFonts w:ascii="Times New Roman" w:eastAsia="標楷體" w:hAnsi="Times New Roman" w:cs="Times New Roman" w:hint="eastAsia"/>
          <w:spacing w:val="-6"/>
          <w:sz w:val="18"/>
          <w:szCs w:val="18"/>
        </w:rPr>
        <w:t>越獄</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和</w:t>
      </w:r>
      <w:r w:rsidRPr="00E07EAD">
        <w:rPr>
          <w:rFonts w:ascii="Times New Roman" w:eastAsia="標楷體" w:hAnsi="Times New Roman" w:cs="Times New Roman" w:hint="eastAsia"/>
          <w:spacing w:val="-6"/>
          <w:sz w:val="18"/>
          <w:szCs w:val="18"/>
        </w:rPr>
        <w:t>Root(</w:t>
      </w:r>
      <w:r w:rsidRPr="00E07EAD">
        <w:rPr>
          <w:rFonts w:ascii="Times New Roman" w:eastAsia="標楷體" w:hAnsi="Times New Roman" w:cs="Times New Roman" w:hint="eastAsia"/>
          <w:spacing w:val="-6"/>
          <w:sz w:val="18"/>
          <w:szCs w:val="18"/>
        </w:rPr>
        <w:t>刷機</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的手機與平板</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，且尚不支援各家</w:t>
      </w:r>
      <w:r w:rsidRPr="00E07EAD">
        <w:rPr>
          <w:rFonts w:ascii="Times New Roman" w:eastAsia="標楷體" w:hAnsi="Times New Roman" w:cs="Times New Roman" w:hint="eastAsia"/>
          <w:spacing w:val="-6"/>
          <w:sz w:val="18"/>
          <w:szCs w:val="18"/>
        </w:rPr>
        <w:t>Smart TV</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Apple TV</w:t>
      </w:r>
      <w:r w:rsidRPr="00E07EAD">
        <w:rPr>
          <w:rFonts w:ascii="Times New Roman" w:eastAsia="標楷體" w:hAnsi="Times New Roman" w:cs="Times New Roman" w:hint="eastAsia"/>
          <w:spacing w:val="-6"/>
          <w:sz w:val="18"/>
          <w:szCs w:val="18"/>
        </w:rPr>
        <w:t>、車用平板及各廠牌電視盒投放。</w:t>
      </w:r>
      <w:r w:rsidRPr="00E07EAD">
        <w:rPr>
          <w:rFonts w:ascii="Times New Roman" w:eastAsia="標楷體" w:hAnsi="Times New Roman" w:cs="Times New Roman" w:hint="eastAsia"/>
          <w:spacing w:val="-6"/>
          <w:sz w:val="18"/>
          <w:szCs w:val="18"/>
        </w:rPr>
        <w:t>Hami Video</w:t>
      </w:r>
      <w:r w:rsidRPr="00E07EAD">
        <w:rPr>
          <w:rFonts w:ascii="Times New Roman" w:eastAsia="標楷體" w:hAnsi="Times New Roman" w:cs="Times New Roman" w:hint="eastAsia"/>
          <w:spacing w:val="-6"/>
          <w:sz w:val="18"/>
          <w:szCs w:val="18"/>
        </w:rPr>
        <w:t>電視館部分頻道因版權限制及運動賽事期間將有調整，實際播出頻道以服務頁面呈現為主。</w:t>
      </w:r>
      <w:r w:rsidRPr="00E07EAD">
        <w:rPr>
          <w:rFonts w:ascii="Times New Roman" w:eastAsia="標楷體" w:hAnsi="Times New Roman" w:cs="Times New Roman" w:hint="eastAsia"/>
          <w:spacing w:val="-6"/>
          <w:sz w:val="18"/>
          <w:szCs w:val="18"/>
        </w:rPr>
        <w:t>HD</w:t>
      </w:r>
      <w:r w:rsidRPr="00E07EAD">
        <w:rPr>
          <w:rFonts w:ascii="Times New Roman" w:eastAsia="標楷體" w:hAnsi="Times New Roman" w:cs="Times New Roman" w:hint="eastAsia"/>
          <w:spacing w:val="-6"/>
          <w:sz w:val="18"/>
          <w:szCs w:val="18"/>
        </w:rPr>
        <w:t>及</w:t>
      </w:r>
      <w:r w:rsidRPr="00E07EAD">
        <w:rPr>
          <w:rFonts w:ascii="Times New Roman" w:eastAsia="標楷體" w:hAnsi="Times New Roman" w:cs="Times New Roman" w:hint="eastAsia"/>
          <w:spacing w:val="-6"/>
          <w:sz w:val="18"/>
          <w:szCs w:val="18"/>
        </w:rPr>
        <w:t>4K</w:t>
      </w:r>
      <w:r w:rsidRPr="00E07EAD">
        <w:rPr>
          <w:rFonts w:ascii="Times New Roman" w:eastAsia="標楷體" w:hAnsi="Times New Roman" w:cs="Times New Roman" w:hint="eastAsia"/>
          <w:spacing w:val="-6"/>
          <w:sz w:val="18"/>
          <w:szCs w:val="18"/>
        </w:rPr>
        <w:t>頻道的畫質隨頻寬採動態調整，需較高頻寬</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建議</w:t>
      </w:r>
      <w:r w:rsidRPr="00E07EAD">
        <w:rPr>
          <w:rFonts w:ascii="Times New Roman" w:eastAsia="標楷體" w:hAnsi="Times New Roman" w:cs="Times New Roman" w:hint="eastAsia"/>
          <w:spacing w:val="-6"/>
          <w:sz w:val="18"/>
          <w:szCs w:val="18"/>
        </w:rPr>
        <w:t>HD</w:t>
      </w:r>
      <w:r w:rsidRPr="00E07EAD">
        <w:rPr>
          <w:rFonts w:ascii="Times New Roman" w:eastAsia="標楷體" w:hAnsi="Times New Roman" w:cs="Times New Roman" w:hint="eastAsia"/>
          <w:spacing w:val="-6"/>
          <w:sz w:val="18"/>
          <w:szCs w:val="18"/>
        </w:rPr>
        <w:t>須高於</w:t>
      </w:r>
      <w:r w:rsidRPr="00E07EAD">
        <w:rPr>
          <w:rFonts w:ascii="Times New Roman" w:eastAsia="標楷體" w:hAnsi="Times New Roman" w:cs="Times New Roman" w:hint="eastAsia"/>
          <w:spacing w:val="-6"/>
          <w:sz w:val="18"/>
          <w:szCs w:val="18"/>
        </w:rPr>
        <w:t>10Mbps</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4K</w:t>
      </w:r>
      <w:r w:rsidRPr="00E07EAD">
        <w:rPr>
          <w:rFonts w:ascii="Times New Roman" w:eastAsia="標楷體" w:hAnsi="Times New Roman" w:cs="Times New Roman" w:hint="eastAsia"/>
          <w:spacing w:val="-6"/>
          <w:sz w:val="18"/>
          <w:szCs w:val="18"/>
        </w:rPr>
        <w:t>須高於</w:t>
      </w:r>
      <w:r w:rsidRPr="00E07EAD">
        <w:rPr>
          <w:rFonts w:ascii="Times New Roman" w:eastAsia="標楷體" w:hAnsi="Times New Roman" w:cs="Times New Roman" w:hint="eastAsia"/>
          <w:spacing w:val="-6"/>
          <w:sz w:val="18"/>
          <w:szCs w:val="18"/>
        </w:rPr>
        <w:t>25Mbps)</w:t>
      </w:r>
      <w:r w:rsidRPr="00E07EAD">
        <w:rPr>
          <w:rFonts w:ascii="Times New Roman" w:eastAsia="標楷體" w:hAnsi="Times New Roman" w:cs="Times New Roman" w:hint="eastAsia"/>
          <w:spacing w:val="-6"/>
          <w:sz w:val="18"/>
          <w:szCs w:val="18"/>
        </w:rPr>
        <w:t>才能呈現高畫質，建議於訊號良好及高速網路連線下使用。各頻道因授權範圍有所不同，可觀賞設備亦有不同，以服務頁面呈現為主。另</w:t>
      </w:r>
      <w:r w:rsidRPr="00E07EAD">
        <w:rPr>
          <w:rFonts w:ascii="Times New Roman" w:eastAsia="標楷體" w:hAnsi="Times New Roman" w:cs="Times New Roman" w:hint="eastAsia"/>
          <w:spacing w:val="-6"/>
          <w:sz w:val="18"/>
          <w:szCs w:val="18"/>
        </w:rPr>
        <w:t>Hami Video</w:t>
      </w:r>
      <w:r w:rsidRPr="00E07EAD">
        <w:rPr>
          <w:rFonts w:ascii="Times New Roman" w:eastAsia="標楷體" w:hAnsi="Times New Roman" w:cs="Times New Roman" w:hint="eastAsia"/>
          <w:spacing w:val="-6"/>
          <w:sz w:val="18"/>
          <w:szCs w:val="18"/>
        </w:rPr>
        <w:t>影劇館內容包含電影</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單點除外</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、戲劇、動漫及兒童的隨選影片，並含限制級電影，請遵守電影分級制度購買及收看。</w:t>
      </w:r>
    </w:p>
    <w:p w:rsidR="00413BF6" w:rsidRPr="002D0171" w:rsidRDefault="00E07EAD" w:rsidP="00E07EAD">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E07EAD">
        <w:rPr>
          <w:rFonts w:ascii="Times New Roman" w:eastAsia="標楷體" w:hAnsi="Times New Roman" w:cs="Times New Roman" w:hint="eastAsia"/>
          <w:spacing w:val="-6"/>
          <w:sz w:val="18"/>
          <w:szCs w:val="18"/>
        </w:rPr>
        <w:t>Hami</w:t>
      </w:r>
      <w:r w:rsidRPr="00E07EAD">
        <w:rPr>
          <w:rFonts w:ascii="Times New Roman" w:eastAsia="標楷體" w:hAnsi="Times New Roman" w:cs="Times New Roman" w:hint="eastAsia"/>
          <w:spacing w:val="-6"/>
          <w:sz w:val="18"/>
          <w:szCs w:val="18"/>
        </w:rPr>
        <w:t>書城月讀包</w:t>
      </w:r>
      <w:r w:rsidRPr="00E07EAD">
        <w:rPr>
          <w:rFonts w:ascii="Times New Roman" w:eastAsia="標楷體" w:hAnsi="Times New Roman" w:cs="Times New Roman" w:hint="eastAsia"/>
          <w:spacing w:val="-6"/>
          <w:sz w:val="18"/>
          <w:szCs w:val="18"/>
        </w:rPr>
        <w:t>AR</w:t>
      </w:r>
      <w:r w:rsidRPr="00E07EAD">
        <w:rPr>
          <w:rFonts w:ascii="Times New Roman" w:eastAsia="標楷體" w:hAnsi="Times New Roman" w:cs="Times New Roman" w:hint="eastAsia"/>
          <w:spacing w:val="-6"/>
          <w:sz w:val="18"/>
          <w:szCs w:val="18"/>
        </w:rPr>
        <w:t>書櫃及電子書設備建議</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需下載</w:t>
      </w:r>
      <w:r w:rsidRPr="00E07EAD">
        <w:rPr>
          <w:rFonts w:ascii="Times New Roman" w:eastAsia="標楷體" w:hAnsi="Times New Roman" w:cs="Times New Roman" w:hint="eastAsia"/>
          <w:spacing w:val="-6"/>
          <w:sz w:val="18"/>
          <w:szCs w:val="18"/>
        </w:rPr>
        <w:t>Hami Book APP)</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 xml:space="preserve">iPhone / iPad </w:t>
      </w:r>
      <w:r w:rsidRPr="00E07EAD">
        <w:rPr>
          <w:rFonts w:ascii="Times New Roman" w:eastAsia="標楷體" w:hAnsi="Times New Roman" w:cs="Times New Roman" w:hint="eastAsia"/>
          <w:spacing w:val="-6"/>
          <w:sz w:val="18"/>
          <w:szCs w:val="18"/>
        </w:rPr>
        <w:t>裝置</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需</w:t>
      </w:r>
      <w:r w:rsidRPr="00E07EAD">
        <w:rPr>
          <w:rFonts w:ascii="Times New Roman" w:eastAsia="標楷體" w:hAnsi="Times New Roman" w:cs="Times New Roman" w:hint="eastAsia"/>
          <w:spacing w:val="-6"/>
          <w:sz w:val="18"/>
          <w:szCs w:val="18"/>
        </w:rPr>
        <w:t>iOS 13</w:t>
      </w:r>
      <w:r w:rsidRPr="00E07EAD">
        <w:rPr>
          <w:rFonts w:ascii="Times New Roman" w:eastAsia="標楷體" w:hAnsi="Times New Roman" w:cs="Times New Roman" w:hint="eastAsia"/>
          <w:spacing w:val="-6"/>
          <w:sz w:val="18"/>
          <w:szCs w:val="18"/>
        </w:rPr>
        <w:t>以上</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Android</w:t>
      </w:r>
      <w:r w:rsidRPr="00E07EAD">
        <w:rPr>
          <w:rFonts w:ascii="Times New Roman" w:eastAsia="標楷體" w:hAnsi="Times New Roman" w:cs="Times New Roman" w:hint="eastAsia"/>
          <w:spacing w:val="-6"/>
          <w:sz w:val="18"/>
          <w:szCs w:val="18"/>
        </w:rPr>
        <w:t>手機</w:t>
      </w:r>
      <w:r w:rsidRPr="00E07EAD">
        <w:rPr>
          <w:rFonts w:ascii="Times New Roman" w:eastAsia="標楷體" w:hAnsi="Times New Roman" w:cs="Times New Roman" w:hint="eastAsia"/>
          <w:spacing w:val="-6"/>
          <w:sz w:val="18"/>
          <w:szCs w:val="18"/>
        </w:rPr>
        <w:t xml:space="preserve"> 7.0</w:t>
      </w:r>
      <w:r w:rsidRPr="00E07EAD">
        <w:rPr>
          <w:rFonts w:ascii="Times New Roman" w:eastAsia="標楷體" w:hAnsi="Times New Roman" w:cs="Times New Roman" w:hint="eastAsia"/>
          <w:spacing w:val="-6"/>
          <w:sz w:val="18"/>
          <w:szCs w:val="18"/>
        </w:rPr>
        <w:t>版本</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含</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以上之手機、平板裝置，並支援</w:t>
      </w:r>
      <w:r w:rsidRPr="00E07EAD">
        <w:rPr>
          <w:rFonts w:ascii="Times New Roman" w:eastAsia="標楷體" w:hAnsi="Times New Roman" w:cs="Times New Roman" w:hint="eastAsia"/>
          <w:spacing w:val="-6"/>
          <w:sz w:val="18"/>
          <w:szCs w:val="18"/>
        </w:rPr>
        <w:t>Google ARCore</w:t>
      </w:r>
      <w:r w:rsidRPr="00E07EAD">
        <w:rPr>
          <w:rFonts w:ascii="Times New Roman" w:eastAsia="標楷體" w:hAnsi="Times New Roman" w:cs="Times New Roman" w:hint="eastAsia"/>
          <w:spacing w:val="-6"/>
          <w:sz w:val="18"/>
          <w:szCs w:val="18"/>
        </w:rPr>
        <w:t>功能，詳細支援機型與製造商對照表請參閱：</w:t>
      </w:r>
      <w:r w:rsidRPr="00E07EAD">
        <w:rPr>
          <w:rFonts w:ascii="Times New Roman" w:eastAsia="標楷體" w:hAnsi="Times New Roman" w:cs="Times New Roman" w:hint="eastAsia"/>
          <w:spacing w:val="-6"/>
          <w:sz w:val="18"/>
          <w:szCs w:val="18"/>
        </w:rPr>
        <w:t xml:space="preserve"> https://developers.google.com/ar/discover/supported-devices</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Hami</w:t>
      </w:r>
      <w:r w:rsidRPr="00E07EAD">
        <w:rPr>
          <w:rFonts w:ascii="Times New Roman" w:eastAsia="標楷體" w:hAnsi="Times New Roman" w:cs="Times New Roman" w:hint="eastAsia"/>
          <w:spacing w:val="-6"/>
          <w:sz w:val="18"/>
          <w:szCs w:val="18"/>
        </w:rPr>
        <w:t>書城因出版社電子版授權不一，電子雜誌與實體雜誌仍有些許差異，實際內容視各家出版社而定，以</w:t>
      </w:r>
      <w:r w:rsidRPr="00E07EAD">
        <w:rPr>
          <w:rFonts w:ascii="Times New Roman" w:eastAsia="標楷體" w:hAnsi="Times New Roman" w:cs="Times New Roman" w:hint="eastAsia"/>
          <w:spacing w:val="-6"/>
          <w:sz w:val="18"/>
          <w:szCs w:val="18"/>
        </w:rPr>
        <w:t>5G</w:t>
      </w:r>
      <w:r w:rsidRPr="00E07EAD">
        <w:rPr>
          <w:rFonts w:ascii="Times New Roman" w:eastAsia="標楷體" w:hAnsi="Times New Roman" w:cs="Times New Roman" w:hint="eastAsia"/>
          <w:spacing w:val="-6"/>
          <w:sz w:val="18"/>
          <w:szCs w:val="18"/>
        </w:rPr>
        <w:t>網路使用本服務時所產生的傳輸數據費用依客戶使用電信資費計收。</w:t>
      </w:r>
    </w:p>
    <w:p w:rsidR="00251A6D" w:rsidRPr="002D0171" w:rsidRDefault="00CF1D94" w:rsidP="00CF1D94">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CF1D94">
        <w:rPr>
          <w:rFonts w:ascii="Times New Roman" w:eastAsia="標楷體" w:hAnsi="Times New Roman" w:cs="Times New Roman" w:hint="eastAsia"/>
          <w:spacing w:val="-6"/>
          <w:sz w:val="18"/>
          <w:szCs w:val="18"/>
        </w:rPr>
        <w:t>KKBOX Hi-Fi</w:t>
      </w:r>
      <w:r w:rsidRPr="00CF1D94">
        <w:rPr>
          <w:rFonts w:ascii="Times New Roman" w:eastAsia="標楷體" w:hAnsi="Times New Roman" w:cs="Times New Roman" w:hint="eastAsia"/>
          <w:spacing w:val="-6"/>
          <w:sz w:val="18"/>
          <w:szCs w:val="18"/>
        </w:rPr>
        <w:t>無損音質服務適用於行動裝置</w:t>
      </w:r>
      <w:r w:rsidRPr="00CF1D94">
        <w:rPr>
          <w:rFonts w:ascii="Times New Roman" w:eastAsia="標楷體" w:hAnsi="Times New Roman" w:cs="Times New Roman" w:hint="eastAsia"/>
          <w:spacing w:val="-6"/>
          <w:sz w:val="18"/>
          <w:szCs w:val="18"/>
        </w:rPr>
        <w:t>Android 8.1</w:t>
      </w:r>
      <w:r w:rsidRPr="00CF1D94">
        <w:rPr>
          <w:rFonts w:ascii="Times New Roman" w:eastAsia="標楷體" w:hAnsi="Times New Roman" w:cs="Times New Roman" w:hint="eastAsia"/>
          <w:spacing w:val="-6"/>
          <w:sz w:val="18"/>
          <w:szCs w:val="18"/>
        </w:rPr>
        <w:t>以上裝置。</w:t>
      </w:r>
      <w:r w:rsidRPr="00CF1D94">
        <w:rPr>
          <w:rFonts w:ascii="Times New Roman" w:eastAsia="標楷體" w:hAnsi="Times New Roman" w:cs="Times New Roman" w:hint="eastAsia"/>
          <w:spacing w:val="-6"/>
          <w:sz w:val="18"/>
          <w:szCs w:val="18"/>
        </w:rPr>
        <w:t>KKBOX Hi-Fi</w:t>
      </w:r>
      <w:r w:rsidRPr="00CF1D94">
        <w:rPr>
          <w:rFonts w:ascii="Times New Roman" w:eastAsia="標楷體" w:hAnsi="Times New Roman" w:cs="Times New Roman" w:hint="eastAsia"/>
          <w:spacing w:val="-6"/>
          <w:sz w:val="18"/>
          <w:szCs w:val="18"/>
        </w:rPr>
        <w:t>無損音質以</w:t>
      </w:r>
      <w:r w:rsidRPr="00CF1D94">
        <w:rPr>
          <w:rFonts w:ascii="Times New Roman" w:eastAsia="標楷體" w:hAnsi="Times New Roman" w:cs="Times New Roman" w:hint="eastAsia"/>
          <w:spacing w:val="-6"/>
          <w:sz w:val="18"/>
          <w:szCs w:val="18"/>
        </w:rPr>
        <w:t>Free Lossless Audio Codec (</w:t>
      </w:r>
      <w:r w:rsidRPr="00CF1D94">
        <w:rPr>
          <w:rFonts w:ascii="Times New Roman" w:eastAsia="標楷體" w:hAnsi="Times New Roman" w:cs="Times New Roman" w:hint="eastAsia"/>
          <w:spacing w:val="-6"/>
          <w:sz w:val="18"/>
          <w:szCs w:val="18"/>
        </w:rPr>
        <w:t>無損音頻壓縮編碼技術</w:t>
      </w:r>
      <w:r w:rsidRPr="00CF1D94">
        <w:rPr>
          <w:rFonts w:ascii="Times New Roman" w:eastAsia="標楷體" w:hAnsi="Times New Roman" w:cs="Times New Roman" w:hint="eastAsia"/>
          <w:spacing w:val="-6"/>
          <w:sz w:val="18"/>
          <w:szCs w:val="18"/>
        </w:rPr>
        <w:t>)</w:t>
      </w:r>
      <w:r w:rsidRPr="00CF1D94">
        <w:rPr>
          <w:rFonts w:ascii="Times New Roman" w:eastAsia="標楷體" w:hAnsi="Times New Roman" w:cs="Times New Roman" w:hint="eastAsia"/>
          <w:spacing w:val="-6"/>
          <w:sz w:val="18"/>
          <w:szCs w:val="18"/>
        </w:rPr>
        <w:t>格式提供，服務使用狀況因人而異，實際感受依個別體驗為主。</w:t>
      </w:r>
    </w:p>
    <w:p w:rsidR="00251A6D" w:rsidRPr="002D0171" w:rsidRDefault="00BB6980" w:rsidP="00BB6980">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BB6980">
        <w:rPr>
          <w:rFonts w:ascii="Times New Roman" w:eastAsia="標楷體" w:hAnsi="Times New Roman" w:cs="Times New Roman" w:hint="eastAsia"/>
          <w:spacing w:val="-6"/>
          <w:sz w:val="18"/>
          <w:szCs w:val="18"/>
        </w:rPr>
        <w:t>Hami</w:t>
      </w:r>
      <w:r w:rsidRPr="00BB6980">
        <w:rPr>
          <w:rFonts w:ascii="Times New Roman" w:eastAsia="標楷體" w:hAnsi="Times New Roman" w:cs="Times New Roman" w:hint="eastAsia"/>
          <w:spacing w:val="-6"/>
          <w:sz w:val="18"/>
          <w:szCs w:val="18"/>
        </w:rPr>
        <w:t>雲端遊戲適用於</w:t>
      </w:r>
      <w:r w:rsidRPr="00BB6980">
        <w:rPr>
          <w:rFonts w:ascii="Times New Roman" w:eastAsia="標楷體" w:hAnsi="Times New Roman" w:cs="Times New Roman" w:hint="eastAsia"/>
          <w:spacing w:val="-6"/>
          <w:sz w:val="18"/>
          <w:szCs w:val="18"/>
        </w:rPr>
        <w:t>Android 6.0</w:t>
      </w:r>
      <w:r w:rsidRPr="00BB6980">
        <w:rPr>
          <w:rFonts w:ascii="Times New Roman" w:eastAsia="標楷體" w:hAnsi="Times New Roman" w:cs="Times New Roman" w:hint="eastAsia"/>
          <w:spacing w:val="-6"/>
          <w:sz w:val="18"/>
          <w:szCs w:val="18"/>
        </w:rPr>
        <w:t>以上終端設備，本服務需使用藍芽遊戲手把與終端設備配對進行操控遊玩，推薦使用</w:t>
      </w:r>
      <w:r w:rsidRPr="00BB6980">
        <w:rPr>
          <w:rFonts w:ascii="Times New Roman" w:eastAsia="標楷體" w:hAnsi="Times New Roman" w:cs="Times New Roman" w:hint="eastAsia"/>
          <w:spacing w:val="-6"/>
          <w:sz w:val="18"/>
          <w:szCs w:val="18"/>
        </w:rPr>
        <w:t>Xbox One</w:t>
      </w:r>
      <w:r w:rsidRPr="00BB6980">
        <w:rPr>
          <w:rFonts w:ascii="Times New Roman" w:eastAsia="標楷體" w:hAnsi="Times New Roman" w:cs="Times New Roman" w:hint="eastAsia"/>
          <w:spacing w:val="-6"/>
          <w:sz w:val="18"/>
          <w:szCs w:val="18"/>
        </w:rPr>
        <w:t>無線手把、</w:t>
      </w:r>
      <w:r w:rsidRPr="00BB6980">
        <w:rPr>
          <w:rFonts w:ascii="Times New Roman" w:eastAsia="標楷體" w:hAnsi="Times New Roman" w:cs="Times New Roman" w:hint="eastAsia"/>
          <w:spacing w:val="-6"/>
          <w:sz w:val="18"/>
          <w:szCs w:val="18"/>
        </w:rPr>
        <w:t>PS4</w:t>
      </w:r>
      <w:r w:rsidRPr="00BB6980">
        <w:rPr>
          <w:rFonts w:ascii="Times New Roman" w:eastAsia="標楷體" w:hAnsi="Times New Roman" w:cs="Times New Roman" w:hint="eastAsia"/>
          <w:spacing w:val="-6"/>
          <w:sz w:val="18"/>
          <w:szCs w:val="18"/>
        </w:rPr>
        <w:t>無線手把，其他手把支援性仍需視實際遊玩而定。實際遊戲內容以服務頁面呈現為主。遊戲畫質將隨頻寬採動態調整，需較高頻寬</w:t>
      </w:r>
      <w:r w:rsidRPr="00BB6980">
        <w:rPr>
          <w:rFonts w:ascii="Times New Roman" w:eastAsia="標楷體" w:hAnsi="Times New Roman" w:cs="Times New Roman" w:hint="eastAsia"/>
          <w:spacing w:val="-6"/>
          <w:sz w:val="18"/>
          <w:szCs w:val="18"/>
        </w:rPr>
        <w:t>(</w:t>
      </w:r>
      <w:r w:rsidRPr="00BB6980">
        <w:rPr>
          <w:rFonts w:ascii="Times New Roman" w:eastAsia="標楷體" w:hAnsi="Times New Roman" w:cs="Times New Roman" w:hint="eastAsia"/>
          <w:spacing w:val="-6"/>
          <w:sz w:val="18"/>
          <w:szCs w:val="18"/>
        </w:rPr>
        <w:t>建議須高於</w:t>
      </w:r>
      <w:r w:rsidRPr="00BB6980">
        <w:rPr>
          <w:rFonts w:ascii="Times New Roman" w:eastAsia="標楷體" w:hAnsi="Times New Roman" w:cs="Times New Roman" w:hint="eastAsia"/>
          <w:spacing w:val="-6"/>
          <w:sz w:val="18"/>
          <w:szCs w:val="18"/>
        </w:rPr>
        <w:t>12Mbps)</w:t>
      </w:r>
      <w:r w:rsidRPr="00BB6980">
        <w:rPr>
          <w:rFonts w:ascii="Times New Roman" w:eastAsia="標楷體" w:hAnsi="Times New Roman" w:cs="Times New Roman" w:hint="eastAsia"/>
          <w:spacing w:val="-6"/>
          <w:sz w:val="18"/>
          <w:szCs w:val="18"/>
        </w:rPr>
        <w:t>才能呈現高畫質遊戲畫面，建議於訊號良好及高速網路連線下使用。各遊戲內容有不同分級，並含限制級遊戲，請遵守遊戲分級制度遊玩。</w:t>
      </w:r>
    </w:p>
    <w:p w:rsidR="00413BF6" w:rsidRPr="001523DD" w:rsidRDefault="00D128D2" w:rsidP="00D128D2">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D128D2">
        <w:rPr>
          <w:rFonts w:ascii="Times New Roman" w:eastAsia="標楷體" w:hAnsi="Times New Roman" w:cs="Times New Roman" w:hint="eastAsia"/>
          <w:spacing w:val="-6"/>
          <w:sz w:val="18"/>
          <w:szCs w:val="18"/>
        </w:rPr>
        <w:t>VIVEPORT INFINITY</w:t>
      </w:r>
      <w:r w:rsidRPr="00D128D2">
        <w:rPr>
          <w:rFonts w:ascii="Times New Roman" w:eastAsia="標楷體" w:hAnsi="Times New Roman" w:cs="Times New Roman" w:hint="eastAsia"/>
          <w:spacing w:val="-6"/>
          <w:sz w:val="18"/>
          <w:szCs w:val="18"/>
        </w:rPr>
        <w:t>建議搭配使用</w:t>
      </w:r>
      <w:r w:rsidRPr="00D128D2">
        <w:rPr>
          <w:rFonts w:ascii="Times New Roman" w:eastAsia="標楷體" w:hAnsi="Times New Roman" w:cs="Times New Roman" w:hint="eastAsia"/>
          <w:spacing w:val="-6"/>
          <w:sz w:val="18"/>
          <w:szCs w:val="18"/>
        </w:rPr>
        <w:t>VR</w:t>
      </w:r>
      <w:r w:rsidRPr="00D128D2">
        <w:rPr>
          <w:rFonts w:ascii="Times New Roman" w:eastAsia="標楷體" w:hAnsi="Times New Roman" w:cs="Times New Roman" w:hint="eastAsia"/>
          <w:spacing w:val="-6"/>
          <w:sz w:val="18"/>
          <w:szCs w:val="18"/>
        </w:rPr>
        <w:t>設備觀看體驗效果更佳，並於訊號良好及高速網路連線下使用，適用多款</w:t>
      </w:r>
      <w:r w:rsidRPr="00D128D2">
        <w:rPr>
          <w:rFonts w:ascii="Times New Roman" w:eastAsia="標楷體" w:hAnsi="Times New Roman" w:cs="Times New Roman" w:hint="eastAsia"/>
          <w:spacing w:val="-6"/>
          <w:sz w:val="18"/>
          <w:szCs w:val="18"/>
        </w:rPr>
        <w:t>VR</w:t>
      </w:r>
      <w:r w:rsidRPr="00D128D2">
        <w:rPr>
          <w:rFonts w:ascii="Times New Roman" w:eastAsia="標楷體" w:hAnsi="Times New Roman" w:cs="Times New Roman" w:hint="eastAsia"/>
          <w:spacing w:val="-6"/>
          <w:sz w:val="18"/>
          <w:szCs w:val="18"/>
        </w:rPr>
        <w:t>設備，詳情可上</w:t>
      </w:r>
      <w:r w:rsidRPr="00D128D2">
        <w:rPr>
          <w:rFonts w:ascii="Times New Roman" w:eastAsia="標楷體" w:hAnsi="Times New Roman" w:cs="Times New Roman" w:hint="eastAsia"/>
          <w:spacing w:val="-6"/>
          <w:sz w:val="18"/>
          <w:szCs w:val="18"/>
        </w:rPr>
        <w:t>VIVEPORT</w:t>
      </w:r>
      <w:r w:rsidRPr="00D128D2">
        <w:rPr>
          <w:rFonts w:ascii="Times New Roman" w:eastAsia="標楷體" w:hAnsi="Times New Roman" w:cs="Times New Roman" w:hint="eastAsia"/>
          <w:spacing w:val="-6"/>
          <w:sz w:val="18"/>
          <w:szCs w:val="18"/>
        </w:rPr>
        <w:t>官網查詢</w:t>
      </w:r>
      <w:r w:rsidRPr="00D128D2">
        <w:rPr>
          <w:rFonts w:ascii="Times New Roman" w:eastAsia="標楷體" w:hAnsi="Times New Roman" w:cs="Times New Roman" w:hint="eastAsia"/>
          <w:spacing w:val="-6"/>
          <w:sz w:val="18"/>
          <w:szCs w:val="18"/>
        </w:rPr>
        <w:t>service.viveport.com</w:t>
      </w:r>
      <w:r w:rsidRPr="00D128D2">
        <w:rPr>
          <w:rFonts w:ascii="Times New Roman" w:eastAsia="標楷體" w:hAnsi="Times New Roman" w:cs="Times New Roman" w:hint="eastAsia"/>
          <w:spacing w:val="-6"/>
          <w:sz w:val="18"/>
          <w:szCs w:val="18"/>
        </w:rPr>
        <w:t>。影片內容若為</w:t>
      </w:r>
      <w:r w:rsidRPr="00D128D2">
        <w:rPr>
          <w:rFonts w:ascii="Times New Roman" w:eastAsia="標楷體" w:hAnsi="Times New Roman" w:cs="Times New Roman" w:hint="eastAsia"/>
          <w:spacing w:val="-6"/>
          <w:sz w:val="18"/>
          <w:szCs w:val="18"/>
        </w:rPr>
        <w:t>4K</w:t>
      </w:r>
      <w:r w:rsidRPr="00D128D2">
        <w:rPr>
          <w:rFonts w:ascii="Times New Roman" w:eastAsia="標楷體" w:hAnsi="Times New Roman" w:cs="Times New Roman" w:hint="eastAsia"/>
          <w:spacing w:val="-6"/>
          <w:sz w:val="18"/>
          <w:szCs w:val="18"/>
        </w:rPr>
        <w:t>畫質，需搭配支援</w:t>
      </w:r>
      <w:r w:rsidRPr="00D128D2">
        <w:rPr>
          <w:rFonts w:ascii="Times New Roman" w:eastAsia="標楷體" w:hAnsi="Times New Roman" w:cs="Times New Roman" w:hint="eastAsia"/>
          <w:spacing w:val="-6"/>
          <w:sz w:val="18"/>
          <w:szCs w:val="18"/>
        </w:rPr>
        <w:t>4K</w:t>
      </w:r>
      <w:r w:rsidRPr="00D128D2">
        <w:rPr>
          <w:rFonts w:ascii="Times New Roman" w:eastAsia="標楷體" w:hAnsi="Times New Roman" w:cs="Times New Roman" w:hint="eastAsia"/>
          <w:spacing w:val="-6"/>
          <w:sz w:val="18"/>
          <w:szCs w:val="18"/>
        </w:rPr>
        <w:t>的</w:t>
      </w:r>
      <w:r w:rsidRPr="00D128D2">
        <w:rPr>
          <w:rFonts w:ascii="Times New Roman" w:eastAsia="標楷體" w:hAnsi="Times New Roman" w:cs="Times New Roman" w:hint="eastAsia"/>
          <w:spacing w:val="-6"/>
          <w:sz w:val="18"/>
          <w:szCs w:val="18"/>
        </w:rPr>
        <w:t>VR</w:t>
      </w:r>
      <w:r w:rsidRPr="00D128D2">
        <w:rPr>
          <w:rFonts w:ascii="Times New Roman" w:eastAsia="標楷體" w:hAnsi="Times New Roman" w:cs="Times New Roman" w:hint="eastAsia"/>
          <w:spacing w:val="-6"/>
          <w:sz w:val="18"/>
          <w:szCs w:val="18"/>
        </w:rPr>
        <w:t>設備，才能呈現</w:t>
      </w:r>
      <w:r w:rsidRPr="00D128D2">
        <w:rPr>
          <w:rFonts w:ascii="Times New Roman" w:eastAsia="標楷體" w:hAnsi="Times New Roman" w:cs="Times New Roman" w:hint="eastAsia"/>
          <w:spacing w:val="-6"/>
          <w:sz w:val="18"/>
          <w:szCs w:val="18"/>
        </w:rPr>
        <w:t>4K</w:t>
      </w:r>
      <w:r w:rsidRPr="00D128D2">
        <w:rPr>
          <w:rFonts w:ascii="Times New Roman" w:eastAsia="標楷體" w:hAnsi="Times New Roman" w:cs="Times New Roman" w:hint="eastAsia"/>
          <w:spacing w:val="-6"/>
          <w:sz w:val="18"/>
          <w:szCs w:val="18"/>
        </w:rPr>
        <w:t>畫質，並保持</w:t>
      </w:r>
      <w:r w:rsidRPr="00D128D2">
        <w:rPr>
          <w:rFonts w:ascii="Times New Roman" w:eastAsia="標楷體" w:hAnsi="Times New Roman" w:cs="Times New Roman" w:hint="eastAsia"/>
          <w:spacing w:val="-6"/>
          <w:sz w:val="18"/>
          <w:szCs w:val="18"/>
        </w:rPr>
        <w:t xml:space="preserve">25 Mbps </w:t>
      </w:r>
      <w:r w:rsidRPr="00D128D2">
        <w:rPr>
          <w:rFonts w:ascii="Times New Roman" w:eastAsia="標楷體" w:hAnsi="Times New Roman" w:cs="Times New Roman" w:hint="eastAsia"/>
          <w:spacing w:val="-6"/>
          <w:sz w:val="18"/>
          <w:szCs w:val="18"/>
        </w:rPr>
        <w:t>以上的穩定網路連線速度。部分內容觀賞仍須付費，依各產品內容說明為主。</w:t>
      </w:r>
    </w:p>
    <w:p w:rsidR="00251A6D" w:rsidRPr="001523DD" w:rsidRDefault="004C0E01" w:rsidP="004C0E01">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4C0E01">
        <w:rPr>
          <w:rFonts w:ascii="Times New Roman" w:eastAsia="標楷體" w:hAnsi="Times New Roman" w:cs="Times New Roman" w:hint="eastAsia"/>
          <w:spacing w:val="-6"/>
          <w:sz w:val="18"/>
          <w:szCs w:val="18"/>
        </w:rPr>
        <w:t>i</w:t>
      </w:r>
      <w:r w:rsidRPr="004C0E01">
        <w:rPr>
          <w:rFonts w:ascii="Times New Roman" w:eastAsia="標楷體" w:hAnsi="Times New Roman" w:cs="Times New Roman" w:hint="eastAsia"/>
          <w:spacing w:val="-6"/>
          <w:sz w:val="18"/>
          <w:szCs w:val="18"/>
        </w:rPr>
        <w:t>聽聽需搭載</w:t>
      </w:r>
      <w:r w:rsidRPr="004C0E01">
        <w:rPr>
          <w:rFonts w:ascii="Times New Roman" w:eastAsia="標楷體" w:hAnsi="Times New Roman" w:cs="Times New Roman" w:hint="eastAsia"/>
          <w:spacing w:val="-6"/>
          <w:sz w:val="18"/>
          <w:szCs w:val="18"/>
        </w:rPr>
        <w:t>iOS 11.0</w:t>
      </w:r>
      <w:r w:rsidRPr="004C0E01">
        <w:rPr>
          <w:rFonts w:ascii="Times New Roman" w:eastAsia="標楷體" w:hAnsi="Times New Roman" w:cs="Times New Roman" w:hint="eastAsia"/>
          <w:spacing w:val="-6"/>
          <w:sz w:val="18"/>
          <w:szCs w:val="18"/>
        </w:rPr>
        <w:t>與</w:t>
      </w:r>
      <w:r w:rsidRPr="004C0E01">
        <w:rPr>
          <w:rFonts w:ascii="Times New Roman" w:eastAsia="標楷體" w:hAnsi="Times New Roman" w:cs="Times New Roman" w:hint="eastAsia"/>
          <w:spacing w:val="-6"/>
          <w:sz w:val="18"/>
          <w:szCs w:val="18"/>
        </w:rPr>
        <w:t>Android 5.0</w:t>
      </w:r>
      <w:r w:rsidRPr="004C0E01">
        <w:rPr>
          <w:rFonts w:ascii="Times New Roman" w:eastAsia="標楷體" w:hAnsi="Times New Roman" w:cs="Times New Roman" w:hint="eastAsia"/>
          <w:spacing w:val="-6"/>
          <w:sz w:val="18"/>
          <w:szCs w:val="18"/>
        </w:rPr>
        <w:t>以上之智慧型手機與平板電腦，並在有網路的環境下方可使用，其內容日日更新，一帳號三裝置，跨載具共享，點播紀錄可同步。</w:t>
      </w:r>
      <w:r w:rsidRPr="004C0E01">
        <w:rPr>
          <w:rFonts w:ascii="Times New Roman" w:eastAsia="標楷體" w:hAnsi="Times New Roman" w:cs="Times New Roman" w:hint="eastAsia"/>
          <w:spacing w:val="-6"/>
          <w:sz w:val="18"/>
          <w:szCs w:val="18"/>
        </w:rPr>
        <w:t>i</w:t>
      </w:r>
      <w:r w:rsidRPr="004C0E01">
        <w:rPr>
          <w:rFonts w:ascii="Times New Roman" w:eastAsia="標楷體" w:hAnsi="Times New Roman" w:cs="Times New Roman" w:hint="eastAsia"/>
          <w:spacing w:val="-6"/>
          <w:sz w:val="18"/>
          <w:szCs w:val="18"/>
        </w:rPr>
        <w:t>聽聽支援中華電信用戶透過</w:t>
      </w:r>
      <w:r w:rsidRPr="004C0E01">
        <w:rPr>
          <w:rFonts w:ascii="Times New Roman" w:eastAsia="標楷體" w:hAnsi="Times New Roman" w:cs="Times New Roman" w:hint="eastAsia"/>
          <w:spacing w:val="-6"/>
          <w:sz w:val="18"/>
          <w:szCs w:val="18"/>
        </w:rPr>
        <w:t>4G/5G</w:t>
      </w:r>
      <w:r w:rsidRPr="004C0E01">
        <w:rPr>
          <w:rFonts w:ascii="Times New Roman" w:eastAsia="標楷體" w:hAnsi="Times New Roman" w:cs="Times New Roman" w:hint="eastAsia"/>
          <w:spacing w:val="-6"/>
          <w:sz w:val="18"/>
          <w:szCs w:val="18"/>
        </w:rPr>
        <w:t>行動網路自動認證登入，同時也可以</w:t>
      </w:r>
      <w:r w:rsidRPr="004C0E01">
        <w:rPr>
          <w:rFonts w:ascii="Times New Roman" w:eastAsia="標楷體" w:hAnsi="Times New Roman" w:cs="Times New Roman" w:hint="eastAsia"/>
          <w:spacing w:val="-6"/>
          <w:sz w:val="18"/>
          <w:szCs w:val="18"/>
        </w:rPr>
        <w:t>Apple</w:t>
      </w:r>
      <w:r w:rsidRPr="004C0E01">
        <w:rPr>
          <w:rFonts w:ascii="Times New Roman" w:eastAsia="標楷體" w:hAnsi="Times New Roman" w:cs="Times New Roman" w:hint="eastAsia"/>
          <w:spacing w:val="-6"/>
          <w:sz w:val="18"/>
          <w:szCs w:val="18"/>
        </w:rPr>
        <w:t>、</w:t>
      </w:r>
      <w:r w:rsidRPr="004C0E01">
        <w:rPr>
          <w:rFonts w:ascii="Times New Roman" w:eastAsia="標楷體" w:hAnsi="Times New Roman" w:cs="Times New Roman" w:hint="eastAsia"/>
          <w:spacing w:val="-6"/>
          <w:sz w:val="18"/>
          <w:szCs w:val="18"/>
        </w:rPr>
        <w:t>Google</w:t>
      </w:r>
      <w:r w:rsidRPr="004C0E01">
        <w:rPr>
          <w:rFonts w:ascii="Times New Roman" w:eastAsia="標楷體" w:hAnsi="Times New Roman" w:cs="Times New Roman" w:hint="eastAsia"/>
          <w:spacing w:val="-6"/>
          <w:sz w:val="18"/>
          <w:szCs w:val="18"/>
        </w:rPr>
        <w:t>、</w:t>
      </w:r>
      <w:r w:rsidRPr="004C0E01">
        <w:rPr>
          <w:rFonts w:ascii="Times New Roman" w:eastAsia="標楷體" w:hAnsi="Times New Roman" w:cs="Times New Roman" w:hint="eastAsia"/>
          <w:spacing w:val="-6"/>
          <w:sz w:val="18"/>
          <w:szCs w:val="18"/>
        </w:rPr>
        <w:t>Facebook</w:t>
      </w:r>
      <w:r w:rsidRPr="004C0E01">
        <w:rPr>
          <w:rFonts w:ascii="Times New Roman" w:eastAsia="標楷體" w:hAnsi="Times New Roman" w:cs="Times New Roman" w:hint="eastAsia"/>
          <w:spacing w:val="-6"/>
          <w:sz w:val="18"/>
          <w:szCs w:val="18"/>
        </w:rPr>
        <w:t>等註冊方式登入。</w:t>
      </w:r>
    </w:p>
    <w:p w:rsidR="00413BF6" w:rsidRPr="001523DD" w:rsidRDefault="00042EE0" w:rsidP="00042EE0">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042EE0">
        <w:rPr>
          <w:rFonts w:ascii="Times New Roman" w:eastAsia="標楷體" w:hAnsi="Times New Roman" w:cs="Times New Roman" w:hint="eastAsia"/>
          <w:spacing w:val="-6"/>
          <w:sz w:val="18"/>
          <w:szCs w:val="18"/>
        </w:rPr>
        <w:t>Hami Pass</w:t>
      </w:r>
      <w:r w:rsidRPr="00042EE0">
        <w:rPr>
          <w:rFonts w:ascii="Times New Roman" w:eastAsia="標楷體" w:hAnsi="Times New Roman" w:cs="Times New Roman" w:hint="eastAsia"/>
          <w:spacing w:val="-6"/>
          <w:sz w:val="18"/>
          <w:szCs w:val="18"/>
        </w:rPr>
        <w:t>所列</w:t>
      </w:r>
      <w:r w:rsidRPr="00042EE0">
        <w:rPr>
          <w:rFonts w:ascii="Times New Roman" w:eastAsia="標楷體" w:hAnsi="Times New Roman" w:cs="Times New Roman" w:hint="eastAsia"/>
          <w:spacing w:val="-6"/>
          <w:sz w:val="18"/>
          <w:szCs w:val="18"/>
        </w:rPr>
        <w:t>APP</w:t>
      </w:r>
      <w:r w:rsidRPr="00042EE0">
        <w:rPr>
          <w:rFonts w:ascii="Times New Roman" w:eastAsia="標楷體" w:hAnsi="Times New Roman" w:cs="Times New Roman" w:hint="eastAsia"/>
          <w:spacing w:val="-6"/>
          <w:sz w:val="18"/>
          <w:szCs w:val="18"/>
        </w:rPr>
        <w:t>軟體服務，</w:t>
      </w:r>
      <w:r w:rsidRPr="00042EE0">
        <w:rPr>
          <w:rFonts w:ascii="Times New Roman" w:eastAsia="標楷體" w:hAnsi="Times New Roman" w:cs="Times New Roman" w:hint="eastAsia"/>
          <w:spacing w:val="-6"/>
          <w:sz w:val="18"/>
          <w:szCs w:val="18"/>
        </w:rPr>
        <w:t>iOS</w:t>
      </w:r>
      <w:r w:rsidRPr="00042EE0">
        <w:rPr>
          <w:rFonts w:ascii="Times New Roman" w:eastAsia="標楷體" w:hAnsi="Times New Roman" w:cs="Times New Roman" w:hint="eastAsia"/>
          <w:spacing w:val="-6"/>
          <w:sz w:val="18"/>
          <w:szCs w:val="18"/>
        </w:rPr>
        <w:t>與</w:t>
      </w:r>
      <w:r w:rsidRPr="00042EE0">
        <w:rPr>
          <w:rFonts w:ascii="Times New Roman" w:eastAsia="標楷體" w:hAnsi="Times New Roman" w:cs="Times New Roman" w:hint="eastAsia"/>
          <w:spacing w:val="-6"/>
          <w:sz w:val="18"/>
          <w:szCs w:val="18"/>
        </w:rPr>
        <w:t>Android</w:t>
      </w:r>
      <w:r w:rsidRPr="00042EE0">
        <w:rPr>
          <w:rFonts w:ascii="Times New Roman" w:eastAsia="標楷體" w:hAnsi="Times New Roman" w:cs="Times New Roman" w:hint="eastAsia"/>
          <w:spacing w:val="-6"/>
          <w:sz w:val="18"/>
          <w:szCs w:val="18"/>
        </w:rPr>
        <w:t>終端適用之作業系統，須視各</w:t>
      </w:r>
      <w:r w:rsidRPr="00042EE0">
        <w:rPr>
          <w:rFonts w:ascii="Times New Roman" w:eastAsia="標楷體" w:hAnsi="Times New Roman" w:cs="Times New Roman" w:hint="eastAsia"/>
          <w:spacing w:val="-6"/>
          <w:sz w:val="18"/>
          <w:szCs w:val="18"/>
        </w:rPr>
        <w:t>APP</w:t>
      </w:r>
      <w:r w:rsidRPr="00042EE0">
        <w:rPr>
          <w:rFonts w:ascii="Times New Roman" w:eastAsia="標楷體" w:hAnsi="Times New Roman" w:cs="Times New Roman" w:hint="eastAsia"/>
          <w:spacing w:val="-6"/>
          <w:sz w:val="18"/>
          <w:szCs w:val="18"/>
        </w:rPr>
        <w:t>支援版本為主。</w:t>
      </w:r>
      <w:r w:rsidRPr="00042EE0">
        <w:rPr>
          <w:rFonts w:ascii="Times New Roman" w:eastAsia="標楷體" w:hAnsi="Times New Roman" w:cs="Times New Roman" w:hint="eastAsia"/>
          <w:spacing w:val="-6"/>
          <w:sz w:val="18"/>
          <w:szCs w:val="18"/>
        </w:rPr>
        <w:t>Hami Pass</w:t>
      </w:r>
      <w:r w:rsidRPr="00042EE0">
        <w:rPr>
          <w:rFonts w:ascii="Times New Roman" w:eastAsia="標楷體" w:hAnsi="Times New Roman" w:cs="Times New Roman" w:hint="eastAsia"/>
          <w:spacing w:val="-6"/>
          <w:sz w:val="18"/>
          <w:szCs w:val="18"/>
        </w:rPr>
        <w:t>包裝內</w:t>
      </w:r>
      <w:r w:rsidRPr="00042EE0">
        <w:rPr>
          <w:rFonts w:ascii="Times New Roman" w:eastAsia="標楷體" w:hAnsi="Times New Roman" w:cs="Times New Roman" w:hint="eastAsia"/>
          <w:spacing w:val="-6"/>
          <w:sz w:val="18"/>
          <w:szCs w:val="18"/>
        </w:rPr>
        <w:t>APP</w:t>
      </w:r>
      <w:r w:rsidRPr="00042EE0">
        <w:rPr>
          <w:rFonts w:ascii="Times New Roman" w:eastAsia="標楷體" w:hAnsi="Times New Roman" w:cs="Times New Roman" w:hint="eastAsia"/>
          <w:spacing w:val="-6"/>
          <w:sz w:val="18"/>
          <w:szCs w:val="18"/>
        </w:rPr>
        <w:t>服務使用額外功能可能產生費用，須額外支付服務費用。</w:t>
      </w:r>
      <w:r w:rsidRPr="00042EE0">
        <w:rPr>
          <w:rFonts w:ascii="Times New Roman" w:eastAsia="標楷體" w:hAnsi="Times New Roman" w:cs="Times New Roman" w:hint="eastAsia"/>
          <w:spacing w:val="-6"/>
          <w:sz w:val="18"/>
          <w:szCs w:val="18"/>
        </w:rPr>
        <w:t>Hami Pass</w:t>
      </w:r>
      <w:r w:rsidRPr="00042EE0">
        <w:rPr>
          <w:rFonts w:ascii="Times New Roman" w:eastAsia="標楷體" w:hAnsi="Times New Roman" w:cs="Times New Roman" w:hint="eastAsia"/>
          <w:spacing w:val="-6"/>
          <w:sz w:val="18"/>
          <w:szCs w:val="18"/>
        </w:rPr>
        <w:t>提供之軟體內容版權歸屬合作廠商所有，中華電信保有修改與終止提供服務之權利。</w:t>
      </w:r>
      <w:r w:rsidRPr="00042EE0">
        <w:rPr>
          <w:rFonts w:ascii="Times New Roman" w:eastAsia="標楷體" w:hAnsi="Times New Roman" w:cs="Times New Roman" w:hint="eastAsia"/>
          <w:spacing w:val="-6"/>
          <w:sz w:val="18"/>
          <w:szCs w:val="18"/>
        </w:rPr>
        <w:t>Hami Pass</w:t>
      </w:r>
      <w:r w:rsidRPr="00042EE0">
        <w:rPr>
          <w:rFonts w:ascii="Times New Roman" w:eastAsia="標楷體" w:hAnsi="Times New Roman" w:cs="Times New Roman" w:hint="eastAsia"/>
          <w:spacing w:val="-6"/>
          <w:sz w:val="18"/>
          <w:szCs w:val="18"/>
        </w:rPr>
        <w:t>提供或贈送之</w:t>
      </w:r>
      <w:r w:rsidRPr="00042EE0">
        <w:rPr>
          <w:rFonts w:ascii="Times New Roman" w:eastAsia="標楷體" w:hAnsi="Times New Roman" w:cs="Times New Roman" w:hint="eastAsia"/>
          <w:spacing w:val="-6"/>
          <w:sz w:val="18"/>
          <w:szCs w:val="18"/>
        </w:rPr>
        <w:t>APP</w:t>
      </w:r>
      <w:r w:rsidRPr="00042EE0">
        <w:rPr>
          <w:rFonts w:ascii="Times New Roman" w:eastAsia="標楷體" w:hAnsi="Times New Roman" w:cs="Times New Roman" w:hint="eastAsia"/>
          <w:spacing w:val="-6"/>
          <w:sz w:val="18"/>
          <w:szCs w:val="18"/>
        </w:rPr>
        <w:t>軟體服務之專屬優惠或內容，限以原申租門號透過行動網路完成身分認證始可使用。</w:t>
      </w:r>
    </w:p>
    <w:p w:rsidR="00251A6D" w:rsidRPr="001523DD" w:rsidRDefault="0034286F" w:rsidP="0034286F">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34286F">
        <w:rPr>
          <w:rFonts w:ascii="Times New Roman" w:eastAsia="標楷體" w:hAnsi="Times New Roman" w:cs="Times New Roman" w:hint="eastAsia"/>
          <w:spacing w:val="-6"/>
          <w:sz w:val="18"/>
          <w:szCs w:val="18"/>
        </w:rPr>
        <w:t>KKBOX</w:t>
      </w:r>
      <w:r w:rsidRPr="0034286F">
        <w:rPr>
          <w:rFonts w:ascii="Times New Roman" w:eastAsia="標楷體" w:hAnsi="Times New Roman" w:cs="Times New Roman" w:hint="eastAsia"/>
          <w:spacing w:val="-6"/>
          <w:sz w:val="18"/>
          <w:szCs w:val="18"/>
        </w:rPr>
        <w:t>服務適用於電腦</w:t>
      </w:r>
      <w:r w:rsidRPr="0034286F">
        <w:rPr>
          <w:rFonts w:ascii="Times New Roman" w:eastAsia="標楷體" w:hAnsi="Times New Roman" w:cs="Times New Roman" w:hint="eastAsia"/>
          <w:spacing w:val="-6"/>
          <w:sz w:val="18"/>
          <w:szCs w:val="18"/>
        </w:rPr>
        <w:t>(PC/NB/Mac)Mac OS X 10.10</w:t>
      </w:r>
      <w:r w:rsidRPr="0034286F">
        <w:rPr>
          <w:rFonts w:ascii="Times New Roman" w:eastAsia="標楷體" w:hAnsi="Times New Roman" w:cs="Times New Roman" w:hint="eastAsia"/>
          <w:spacing w:val="-6"/>
          <w:sz w:val="18"/>
          <w:szCs w:val="18"/>
        </w:rPr>
        <w:t>以上裝置、</w:t>
      </w:r>
      <w:r w:rsidRPr="0034286F">
        <w:rPr>
          <w:rFonts w:ascii="Times New Roman" w:eastAsia="標楷體" w:hAnsi="Times New Roman" w:cs="Times New Roman" w:hint="eastAsia"/>
          <w:spacing w:val="-6"/>
          <w:sz w:val="18"/>
          <w:szCs w:val="18"/>
        </w:rPr>
        <w:t>Windows XP</w:t>
      </w:r>
      <w:r w:rsidRPr="0034286F">
        <w:rPr>
          <w:rFonts w:ascii="Times New Roman" w:eastAsia="標楷體" w:hAnsi="Times New Roman" w:cs="Times New Roman" w:hint="eastAsia"/>
          <w:spacing w:val="-6"/>
          <w:sz w:val="18"/>
          <w:szCs w:val="18"/>
        </w:rPr>
        <w:t>、</w:t>
      </w:r>
      <w:r w:rsidRPr="0034286F">
        <w:rPr>
          <w:rFonts w:ascii="Times New Roman" w:eastAsia="標楷體" w:hAnsi="Times New Roman" w:cs="Times New Roman" w:hint="eastAsia"/>
          <w:spacing w:val="-6"/>
          <w:sz w:val="18"/>
          <w:szCs w:val="18"/>
        </w:rPr>
        <w:t>Windows Vista</w:t>
      </w:r>
      <w:r w:rsidRPr="0034286F">
        <w:rPr>
          <w:rFonts w:ascii="Times New Roman" w:eastAsia="標楷體" w:hAnsi="Times New Roman" w:cs="Times New Roman" w:hint="eastAsia"/>
          <w:spacing w:val="-6"/>
          <w:sz w:val="18"/>
          <w:szCs w:val="18"/>
        </w:rPr>
        <w:t>、</w:t>
      </w:r>
      <w:r w:rsidRPr="0034286F">
        <w:rPr>
          <w:rFonts w:ascii="Times New Roman" w:eastAsia="標楷體" w:hAnsi="Times New Roman" w:cs="Times New Roman" w:hint="eastAsia"/>
          <w:spacing w:val="-6"/>
          <w:sz w:val="18"/>
          <w:szCs w:val="18"/>
        </w:rPr>
        <w:t>Windows 7</w:t>
      </w:r>
      <w:r w:rsidRPr="0034286F">
        <w:rPr>
          <w:rFonts w:ascii="Times New Roman" w:eastAsia="標楷體" w:hAnsi="Times New Roman" w:cs="Times New Roman" w:hint="eastAsia"/>
          <w:spacing w:val="-6"/>
          <w:sz w:val="18"/>
          <w:szCs w:val="18"/>
        </w:rPr>
        <w:t>、</w:t>
      </w:r>
      <w:r w:rsidRPr="0034286F">
        <w:rPr>
          <w:rFonts w:ascii="Times New Roman" w:eastAsia="標楷體" w:hAnsi="Times New Roman" w:cs="Times New Roman" w:hint="eastAsia"/>
          <w:spacing w:val="-6"/>
          <w:sz w:val="18"/>
          <w:szCs w:val="18"/>
        </w:rPr>
        <w:t>Windows 8</w:t>
      </w:r>
      <w:r w:rsidRPr="0034286F">
        <w:rPr>
          <w:rFonts w:ascii="Times New Roman" w:eastAsia="標楷體" w:hAnsi="Times New Roman" w:cs="Times New Roman" w:hint="eastAsia"/>
          <w:spacing w:val="-6"/>
          <w:sz w:val="18"/>
          <w:szCs w:val="18"/>
        </w:rPr>
        <w:t>、</w:t>
      </w:r>
      <w:r w:rsidRPr="0034286F">
        <w:rPr>
          <w:rFonts w:ascii="Times New Roman" w:eastAsia="標楷體" w:hAnsi="Times New Roman" w:cs="Times New Roman" w:hint="eastAsia"/>
          <w:spacing w:val="-6"/>
          <w:sz w:val="18"/>
          <w:szCs w:val="18"/>
        </w:rPr>
        <w:t>Windows 10</w:t>
      </w:r>
      <w:r w:rsidRPr="0034286F">
        <w:rPr>
          <w:rFonts w:ascii="Times New Roman" w:eastAsia="標楷體" w:hAnsi="Times New Roman" w:cs="Times New Roman" w:hint="eastAsia"/>
          <w:spacing w:val="-6"/>
          <w:sz w:val="18"/>
          <w:szCs w:val="18"/>
        </w:rPr>
        <w:t>或行動裝置</w:t>
      </w:r>
      <w:r w:rsidRPr="0034286F">
        <w:rPr>
          <w:rFonts w:ascii="Times New Roman" w:eastAsia="標楷體" w:hAnsi="Times New Roman" w:cs="Times New Roman" w:hint="eastAsia"/>
          <w:spacing w:val="-6"/>
          <w:sz w:val="18"/>
          <w:szCs w:val="18"/>
        </w:rPr>
        <w:t>iOS 9.0</w:t>
      </w:r>
      <w:r w:rsidRPr="0034286F">
        <w:rPr>
          <w:rFonts w:ascii="Times New Roman" w:eastAsia="標楷體" w:hAnsi="Times New Roman" w:cs="Times New Roman" w:hint="eastAsia"/>
          <w:spacing w:val="-6"/>
          <w:sz w:val="18"/>
          <w:szCs w:val="18"/>
        </w:rPr>
        <w:t>以上裝置、</w:t>
      </w:r>
      <w:r w:rsidRPr="0034286F">
        <w:rPr>
          <w:rFonts w:ascii="Times New Roman" w:eastAsia="標楷體" w:hAnsi="Times New Roman" w:cs="Times New Roman" w:hint="eastAsia"/>
          <w:spacing w:val="-6"/>
          <w:sz w:val="18"/>
          <w:szCs w:val="18"/>
        </w:rPr>
        <w:t>Android 4.1</w:t>
      </w:r>
      <w:r w:rsidRPr="0034286F">
        <w:rPr>
          <w:rFonts w:ascii="Times New Roman" w:eastAsia="標楷體" w:hAnsi="Times New Roman" w:cs="Times New Roman" w:hint="eastAsia"/>
          <w:spacing w:val="-6"/>
          <w:sz w:val="18"/>
          <w:szCs w:val="18"/>
        </w:rPr>
        <w:t>以上裝置、</w:t>
      </w:r>
      <w:r w:rsidRPr="0034286F">
        <w:rPr>
          <w:rFonts w:ascii="Times New Roman" w:eastAsia="標楷體" w:hAnsi="Times New Roman" w:cs="Times New Roman" w:hint="eastAsia"/>
          <w:spacing w:val="-6"/>
          <w:sz w:val="18"/>
          <w:szCs w:val="18"/>
        </w:rPr>
        <w:t>Windows Phone 10</w:t>
      </w:r>
      <w:r w:rsidRPr="0034286F">
        <w:rPr>
          <w:rFonts w:ascii="Times New Roman" w:eastAsia="標楷體" w:hAnsi="Times New Roman" w:cs="Times New Roman" w:hint="eastAsia"/>
          <w:spacing w:val="-6"/>
          <w:sz w:val="18"/>
          <w:szCs w:val="18"/>
        </w:rPr>
        <w:t>以上裝置。</w:t>
      </w:r>
      <w:r w:rsidRPr="0034286F">
        <w:rPr>
          <w:rFonts w:ascii="Times New Roman" w:eastAsia="標楷體" w:hAnsi="Times New Roman" w:cs="Times New Roman" w:hint="eastAsia"/>
          <w:spacing w:val="-6"/>
          <w:sz w:val="18"/>
          <w:szCs w:val="18"/>
        </w:rPr>
        <w:t>KKBOX</w:t>
      </w:r>
      <w:r w:rsidRPr="0034286F">
        <w:rPr>
          <w:rFonts w:ascii="Times New Roman" w:eastAsia="標楷體" w:hAnsi="Times New Roman" w:cs="Times New Roman" w:hint="eastAsia"/>
          <w:spacing w:val="-6"/>
          <w:sz w:val="18"/>
          <w:szCs w:val="18"/>
        </w:rPr>
        <w:t>於台灣、香港、澳門、新加坡、馬來西亞、日本內都可以順利登入收聽。</w:t>
      </w:r>
    </w:p>
    <w:p w:rsidR="00251A6D" w:rsidRPr="001523DD" w:rsidRDefault="00424BC2" w:rsidP="00424BC2">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424BC2">
        <w:rPr>
          <w:rFonts w:ascii="Times New Roman" w:eastAsia="標楷體" w:hAnsi="Times New Roman" w:cs="Times New Roman" w:hint="eastAsia"/>
          <w:spacing w:val="-6"/>
          <w:sz w:val="18"/>
          <w:szCs w:val="18"/>
        </w:rPr>
        <w:t>童書夢工廠適用於</w:t>
      </w:r>
      <w:r w:rsidRPr="00424BC2">
        <w:rPr>
          <w:rFonts w:ascii="Times New Roman" w:eastAsia="標楷體" w:hAnsi="Times New Roman" w:cs="Times New Roman" w:hint="eastAsia"/>
          <w:spacing w:val="-6"/>
          <w:sz w:val="18"/>
          <w:szCs w:val="18"/>
        </w:rPr>
        <w:t>iOS 7.0(</w:t>
      </w:r>
      <w:r w:rsidRPr="00424BC2">
        <w:rPr>
          <w:rFonts w:ascii="Times New Roman" w:eastAsia="標楷體" w:hAnsi="Times New Roman" w:cs="Times New Roman" w:hint="eastAsia"/>
          <w:spacing w:val="-6"/>
          <w:sz w:val="18"/>
          <w:szCs w:val="18"/>
        </w:rPr>
        <w:t>含</w:t>
      </w:r>
      <w:r w:rsidRPr="00424BC2">
        <w:rPr>
          <w:rFonts w:ascii="Times New Roman" w:eastAsia="標楷體" w:hAnsi="Times New Roman" w:cs="Times New Roman" w:hint="eastAsia"/>
          <w:spacing w:val="-6"/>
          <w:sz w:val="18"/>
          <w:szCs w:val="18"/>
        </w:rPr>
        <w:t>)</w:t>
      </w:r>
      <w:r w:rsidRPr="00424BC2">
        <w:rPr>
          <w:rFonts w:ascii="Times New Roman" w:eastAsia="標楷體" w:hAnsi="Times New Roman" w:cs="Times New Roman" w:hint="eastAsia"/>
          <w:spacing w:val="-6"/>
          <w:sz w:val="18"/>
          <w:szCs w:val="18"/>
        </w:rPr>
        <w:t>以上及</w:t>
      </w:r>
      <w:r w:rsidRPr="00424BC2">
        <w:rPr>
          <w:rFonts w:ascii="Times New Roman" w:eastAsia="標楷體" w:hAnsi="Times New Roman" w:cs="Times New Roman" w:hint="eastAsia"/>
          <w:spacing w:val="-6"/>
          <w:sz w:val="18"/>
          <w:szCs w:val="18"/>
        </w:rPr>
        <w:t>Android 4.1(</w:t>
      </w:r>
      <w:r w:rsidRPr="00424BC2">
        <w:rPr>
          <w:rFonts w:ascii="Times New Roman" w:eastAsia="標楷體" w:hAnsi="Times New Roman" w:cs="Times New Roman" w:hint="eastAsia"/>
          <w:spacing w:val="-6"/>
          <w:sz w:val="18"/>
          <w:szCs w:val="18"/>
        </w:rPr>
        <w:t>含</w:t>
      </w:r>
      <w:r w:rsidRPr="00424BC2">
        <w:rPr>
          <w:rFonts w:ascii="Times New Roman" w:eastAsia="標楷體" w:hAnsi="Times New Roman" w:cs="Times New Roman" w:hint="eastAsia"/>
          <w:spacing w:val="-6"/>
          <w:sz w:val="18"/>
          <w:szCs w:val="18"/>
        </w:rPr>
        <w:t>)</w:t>
      </w:r>
      <w:r w:rsidRPr="00424BC2">
        <w:rPr>
          <w:rFonts w:ascii="Times New Roman" w:eastAsia="標楷體" w:hAnsi="Times New Roman" w:cs="Times New Roman" w:hint="eastAsia"/>
          <w:spacing w:val="-6"/>
          <w:sz w:val="18"/>
          <w:szCs w:val="18"/>
        </w:rPr>
        <w:t>以上之五吋以上終端設備。</w:t>
      </w:r>
    </w:p>
    <w:p w:rsidR="00251A6D" w:rsidRPr="001523DD" w:rsidRDefault="00536174" w:rsidP="00536174">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3D1CFD">
        <w:rPr>
          <w:rFonts w:ascii="Times New Roman" w:eastAsia="標楷體" w:hAnsi="Times New Roman" w:cs="Times New Roman" w:hint="eastAsia"/>
          <w:spacing w:val="-6"/>
          <w:sz w:val="18"/>
          <w:szCs w:val="18"/>
        </w:rPr>
        <w:t>至尊股票機適用於</w:t>
      </w:r>
      <w:r w:rsidRPr="003D1CFD">
        <w:rPr>
          <w:rFonts w:ascii="Times New Roman" w:eastAsia="標楷體" w:hAnsi="Times New Roman" w:cs="Times New Roman" w:hint="eastAsia"/>
          <w:spacing w:val="-6"/>
          <w:sz w:val="18"/>
          <w:szCs w:val="18"/>
        </w:rPr>
        <w:t>iOS 11(</w:t>
      </w:r>
      <w:r w:rsidRPr="003D1CFD">
        <w:rPr>
          <w:rFonts w:ascii="Times New Roman" w:eastAsia="標楷體" w:hAnsi="Times New Roman" w:cs="Times New Roman" w:hint="eastAsia"/>
          <w:spacing w:val="-6"/>
          <w:sz w:val="18"/>
          <w:szCs w:val="18"/>
        </w:rPr>
        <w:t>含</w:t>
      </w:r>
      <w:r w:rsidRPr="003D1CFD">
        <w:rPr>
          <w:rFonts w:ascii="Times New Roman" w:eastAsia="標楷體" w:hAnsi="Times New Roman" w:cs="Times New Roman" w:hint="eastAsia"/>
          <w:spacing w:val="-6"/>
          <w:sz w:val="18"/>
          <w:szCs w:val="18"/>
        </w:rPr>
        <w:t>)</w:t>
      </w:r>
      <w:r w:rsidRPr="003D1CFD">
        <w:rPr>
          <w:rFonts w:ascii="Times New Roman" w:eastAsia="標楷體" w:hAnsi="Times New Roman" w:cs="Times New Roman" w:hint="eastAsia"/>
          <w:spacing w:val="-6"/>
          <w:sz w:val="18"/>
          <w:szCs w:val="18"/>
        </w:rPr>
        <w:t>以上、</w:t>
      </w:r>
      <w:r w:rsidRPr="003D1CFD">
        <w:rPr>
          <w:rFonts w:ascii="Times New Roman" w:eastAsia="標楷體" w:hAnsi="Times New Roman" w:cs="Times New Roman" w:hint="eastAsia"/>
          <w:spacing w:val="-6"/>
          <w:sz w:val="18"/>
          <w:szCs w:val="18"/>
        </w:rPr>
        <w:t>Android 6(</w:t>
      </w:r>
      <w:r w:rsidRPr="003D1CFD">
        <w:rPr>
          <w:rFonts w:ascii="Times New Roman" w:eastAsia="標楷體" w:hAnsi="Times New Roman" w:cs="Times New Roman" w:hint="eastAsia"/>
          <w:spacing w:val="-6"/>
          <w:sz w:val="18"/>
          <w:szCs w:val="18"/>
        </w:rPr>
        <w:t>含</w:t>
      </w:r>
      <w:r w:rsidRPr="003D1CFD">
        <w:rPr>
          <w:rFonts w:ascii="Times New Roman" w:eastAsia="標楷體" w:hAnsi="Times New Roman" w:cs="Times New Roman" w:hint="eastAsia"/>
          <w:spacing w:val="-6"/>
          <w:sz w:val="18"/>
          <w:szCs w:val="18"/>
        </w:rPr>
        <w:t>)</w:t>
      </w:r>
      <w:r w:rsidR="00251A6D" w:rsidRPr="003D1CFD">
        <w:rPr>
          <w:rFonts w:ascii="Times New Roman" w:eastAsia="標楷體" w:hAnsi="Times New Roman" w:cs="Times New Roman"/>
          <w:spacing w:val="-6"/>
          <w:sz w:val="18"/>
          <w:szCs w:val="18"/>
        </w:rPr>
        <w:t>以上。至</w:t>
      </w:r>
      <w:r w:rsidR="00251A6D" w:rsidRPr="001523DD">
        <w:rPr>
          <w:rFonts w:ascii="Times New Roman" w:eastAsia="標楷體" w:hAnsi="Times New Roman" w:cs="Times New Roman"/>
          <w:spacing w:val="-6"/>
          <w:sz w:val="18"/>
          <w:szCs w:val="18"/>
        </w:rPr>
        <w:t>尊股票機資料以台灣證券交易所、財團法人中華民國櫃檯買賣中心、台灣期貨交易所公告為準，本服務資訊僅供參考，使</w:t>
      </w:r>
      <w:r w:rsidR="001F1ED7">
        <w:rPr>
          <w:rFonts w:ascii="Times New Roman" w:eastAsia="標楷體" w:hAnsi="Times New Roman" w:cs="Times New Roman"/>
          <w:spacing w:val="-6"/>
          <w:sz w:val="18"/>
          <w:szCs w:val="18"/>
        </w:rPr>
        <w:t>用者依本資訊交易所發生之交易損失應自行負責，</w:t>
      </w:r>
      <w:r w:rsidR="001F1ED7" w:rsidRPr="001F1ED7">
        <w:rPr>
          <w:rFonts w:ascii="Times New Roman" w:eastAsia="標楷體" w:hAnsi="Times New Roman" w:cs="Times New Roman" w:hint="eastAsia"/>
          <w:spacing w:val="-6"/>
          <w:sz w:val="18"/>
          <w:szCs w:val="18"/>
          <w:highlight w:val="cyan"/>
        </w:rPr>
        <w:t>中華電信</w:t>
      </w:r>
      <w:r w:rsidR="00251A6D" w:rsidRPr="001523DD">
        <w:rPr>
          <w:rFonts w:ascii="Times New Roman" w:eastAsia="標楷體" w:hAnsi="Times New Roman" w:cs="Times New Roman"/>
          <w:spacing w:val="-6"/>
          <w:sz w:val="18"/>
          <w:szCs w:val="18"/>
        </w:rPr>
        <w:t>對於資料內容錯誤、更新、延誤或傳輸中斷不負任何法律責任。</w:t>
      </w:r>
    </w:p>
    <w:p w:rsidR="002912A7" w:rsidRPr="001523DD" w:rsidRDefault="002912A7" w:rsidP="002912A7">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E07EAD">
        <w:rPr>
          <w:rFonts w:ascii="Times New Roman" w:eastAsia="標楷體" w:hAnsi="Times New Roman" w:cs="Times New Roman" w:hint="eastAsia"/>
          <w:spacing w:val="-8"/>
          <w:sz w:val="18"/>
          <w:szCs w:val="18"/>
        </w:rPr>
        <w:t>來電答鈴超值包</w:t>
      </w:r>
      <w:r w:rsidRPr="00E07EAD">
        <w:rPr>
          <w:rFonts w:ascii="Times New Roman" w:eastAsia="標楷體" w:hAnsi="Times New Roman" w:cs="Times New Roman" w:hint="eastAsia"/>
          <w:spacing w:val="-8"/>
          <w:sz w:val="18"/>
          <w:szCs w:val="18"/>
        </w:rPr>
        <w:t>+Hami</w:t>
      </w:r>
      <w:r w:rsidRPr="00E07EAD">
        <w:rPr>
          <w:rFonts w:ascii="Times New Roman" w:eastAsia="標楷體" w:hAnsi="Times New Roman" w:cs="Times New Roman" w:hint="eastAsia"/>
          <w:spacing w:val="-8"/>
          <w:sz w:val="18"/>
          <w:szCs w:val="18"/>
        </w:rPr>
        <w:t>鈴聲館申</w:t>
      </w:r>
      <w:r w:rsidR="00F93B3B" w:rsidRPr="00F93B3B">
        <w:rPr>
          <w:rFonts w:ascii="Times New Roman" w:eastAsia="標楷體" w:hAnsi="Times New Roman" w:cs="Times New Roman" w:hint="eastAsia"/>
          <w:spacing w:val="-8"/>
          <w:sz w:val="18"/>
          <w:szCs w:val="18"/>
          <w:highlight w:val="yellow"/>
        </w:rPr>
        <w:t>租</w:t>
      </w:r>
      <w:r>
        <w:rPr>
          <w:rFonts w:ascii="Times New Roman" w:eastAsia="標楷體" w:hAnsi="Times New Roman" w:cs="Times New Roman" w:hint="eastAsia"/>
          <w:spacing w:val="-8"/>
          <w:sz w:val="18"/>
          <w:szCs w:val="18"/>
        </w:rPr>
        <w:t>期</w:t>
      </w:r>
      <w:r w:rsidRPr="00E07EAD">
        <w:rPr>
          <w:rFonts w:ascii="Times New Roman" w:eastAsia="標楷體" w:hAnsi="Times New Roman" w:cs="Times New Roman" w:hint="eastAsia"/>
          <w:spacing w:val="-8"/>
          <w:sz w:val="18"/>
          <w:szCs w:val="18"/>
        </w:rPr>
        <w:t>間不得單獨取消「來電答鈴基本型」、「答鈴音樂盒」及「</w:t>
      </w:r>
      <w:r w:rsidRPr="00E07EAD">
        <w:rPr>
          <w:rFonts w:ascii="Times New Roman" w:eastAsia="標楷體" w:hAnsi="Times New Roman" w:cs="Times New Roman" w:hint="eastAsia"/>
          <w:spacing w:val="-8"/>
          <w:sz w:val="18"/>
          <w:szCs w:val="18"/>
        </w:rPr>
        <w:t>Hami</w:t>
      </w:r>
      <w:r w:rsidRPr="00E07EAD">
        <w:rPr>
          <w:rFonts w:ascii="Times New Roman" w:eastAsia="標楷體" w:hAnsi="Times New Roman" w:cs="Times New Roman" w:hint="eastAsia"/>
          <w:spacing w:val="-8"/>
          <w:sz w:val="18"/>
          <w:szCs w:val="18"/>
        </w:rPr>
        <w:t>鈴聲館」任一服務。答鈴音樂盒每月將會</w:t>
      </w:r>
      <w:r w:rsidRPr="00E07EAD">
        <w:rPr>
          <w:rFonts w:ascii="Times New Roman" w:eastAsia="標楷體" w:hAnsi="Times New Roman" w:cs="Times New Roman" w:hint="eastAsia"/>
          <w:spacing w:val="-8"/>
          <w:sz w:val="18"/>
          <w:szCs w:val="18"/>
        </w:rPr>
        <w:lastRenderedPageBreak/>
        <w:t>依該</w:t>
      </w:r>
      <w:r w:rsidRPr="00E01E8B">
        <w:rPr>
          <w:rFonts w:ascii="Times New Roman" w:eastAsia="標楷體" w:hAnsi="Times New Roman" w:cs="Times New Roman" w:hint="eastAsia"/>
          <w:spacing w:val="-8"/>
          <w:sz w:val="18"/>
          <w:szCs w:val="18"/>
          <w:highlight w:val="yellow"/>
          <w:lang w:eastAsia="zh-HK"/>
        </w:rPr>
        <w:t>內容</w:t>
      </w:r>
      <w:r w:rsidRPr="00E07EAD">
        <w:rPr>
          <w:rFonts w:ascii="Times New Roman" w:eastAsia="標楷體" w:hAnsi="Times New Roman" w:cs="Times New Roman" w:hint="eastAsia"/>
          <w:spacing w:val="-8"/>
          <w:sz w:val="18"/>
          <w:szCs w:val="18"/>
        </w:rPr>
        <w:t>的歌曲型態，自動更新</w:t>
      </w:r>
      <w:r w:rsidRPr="00E07EAD">
        <w:rPr>
          <w:rFonts w:ascii="Times New Roman" w:eastAsia="標楷體" w:hAnsi="Times New Roman" w:cs="Times New Roman" w:hint="eastAsia"/>
          <w:spacing w:val="-8"/>
          <w:sz w:val="18"/>
          <w:szCs w:val="18"/>
        </w:rPr>
        <w:t>5</w:t>
      </w:r>
      <w:r w:rsidRPr="00E07EAD">
        <w:rPr>
          <w:rFonts w:ascii="Times New Roman" w:eastAsia="標楷體" w:hAnsi="Times New Roman" w:cs="Times New Roman" w:hint="eastAsia"/>
          <w:spacing w:val="-8"/>
          <w:sz w:val="18"/>
          <w:szCs w:val="18"/>
        </w:rPr>
        <w:t>首答鈴，恕無法選擇歌曲內容，申租滿</w:t>
      </w:r>
      <w:r w:rsidRPr="00E07EAD">
        <w:rPr>
          <w:rFonts w:ascii="Times New Roman" w:eastAsia="標楷體" w:hAnsi="Times New Roman" w:cs="Times New Roman" w:hint="eastAsia"/>
          <w:spacing w:val="-8"/>
          <w:sz w:val="18"/>
          <w:szCs w:val="18"/>
        </w:rPr>
        <w:t>3</w:t>
      </w:r>
      <w:r w:rsidRPr="00E07EAD">
        <w:rPr>
          <w:rFonts w:ascii="Times New Roman" w:eastAsia="標楷體" w:hAnsi="Times New Roman" w:cs="Times New Roman" w:hint="eastAsia"/>
          <w:spacing w:val="-8"/>
          <w:sz w:val="18"/>
          <w:szCs w:val="18"/>
        </w:rPr>
        <w:t>個月後方可進線客服申請異動音樂盒</w:t>
      </w:r>
      <w:r w:rsidRPr="00E01E8B">
        <w:rPr>
          <w:rFonts w:ascii="Times New Roman" w:eastAsia="標楷體" w:hAnsi="Times New Roman" w:cs="Times New Roman" w:hint="eastAsia"/>
          <w:spacing w:val="-8"/>
          <w:sz w:val="18"/>
          <w:szCs w:val="18"/>
          <w:highlight w:val="yellow"/>
          <w:lang w:eastAsia="zh-HK"/>
        </w:rPr>
        <w:t>內容</w:t>
      </w:r>
      <w:r w:rsidRPr="00E07EAD">
        <w:rPr>
          <w:rFonts w:ascii="Times New Roman" w:eastAsia="標楷體" w:hAnsi="Times New Roman" w:cs="Times New Roman" w:hint="eastAsia"/>
          <w:spacing w:val="-8"/>
          <w:sz w:val="18"/>
          <w:szCs w:val="18"/>
        </w:rPr>
        <w:t>。來電答鈴超值包於</w:t>
      </w:r>
      <w:r>
        <w:rPr>
          <w:rFonts w:ascii="Times New Roman" w:eastAsia="標楷體" w:hAnsi="Times New Roman" w:cs="Times New Roman" w:hint="eastAsia"/>
          <w:spacing w:val="-8"/>
          <w:sz w:val="18"/>
          <w:szCs w:val="18"/>
        </w:rPr>
        <w:t>合約期間</w:t>
      </w:r>
      <w:r w:rsidRPr="00E07EAD">
        <w:rPr>
          <w:rFonts w:ascii="Times New Roman" w:eastAsia="標楷體" w:hAnsi="Times New Roman" w:cs="Times New Roman" w:hint="eastAsia"/>
          <w:spacing w:val="-8"/>
          <w:sz w:val="18"/>
          <w:szCs w:val="18"/>
        </w:rPr>
        <w:t>內另贈送免費下載五次答鈴歌曲，可透過手機直撥</w:t>
      </w:r>
      <w:r w:rsidRPr="00E07EAD">
        <w:rPr>
          <w:rFonts w:ascii="Times New Roman" w:eastAsia="標楷體" w:hAnsi="Times New Roman" w:cs="Times New Roman" w:hint="eastAsia"/>
          <w:spacing w:val="-8"/>
          <w:sz w:val="18"/>
          <w:szCs w:val="18"/>
        </w:rPr>
        <w:t>700</w:t>
      </w:r>
      <w:r w:rsidRPr="00E07EAD">
        <w:rPr>
          <w:rFonts w:ascii="Times New Roman" w:eastAsia="標楷體" w:hAnsi="Times New Roman" w:cs="Times New Roman" w:hint="eastAsia"/>
          <w:spacing w:val="-8"/>
          <w:sz w:val="18"/>
          <w:szCs w:val="18"/>
        </w:rPr>
        <w:t>語音下載，或上</w:t>
      </w:r>
      <w:r w:rsidRPr="00E07EAD">
        <w:rPr>
          <w:rFonts w:ascii="Times New Roman" w:eastAsia="標楷體" w:hAnsi="Times New Roman" w:cs="Times New Roman" w:hint="eastAsia"/>
          <w:spacing w:val="-8"/>
          <w:sz w:val="18"/>
          <w:szCs w:val="18"/>
        </w:rPr>
        <w:t>emome</w:t>
      </w:r>
      <w:r w:rsidRPr="00E07EAD">
        <w:rPr>
          <w:rFonts w:ascii="Times New Roman" w:eastAsia="標楷體" w:hAnsi="Times New Roman" w:cs="Times New Roman" w:hint="eastAsia"/>
          <w:spacing w:val="-8"/>
          <w:sz w:val="18"/>
          <w:szCs w:val="18"/>
        </w:rPr>
        <w:t>來電答鈴網頁、</w:t>
      </w:r>
      <w:r w:rsidRPr="00E07EAD">
        <w:rPr>
          <w:rFonts w:ascii="Times New Roman" w:eastAsia="標楷體" w:hAnsi="Times New Roman" w:cs="Times New Roman" w:hint="eastAsia"/>
          <w:spacing w:val="-8"/>
          <w:sz w:val="18"/>
          <w:szCs w:val="18"/>
        </w:rPr>
        <w:t>Hami</w:t>
      </w:r>
      <w:r w:rsidRPr="00E07EAD">
        <w:rPr>
          <w:rFonts w:ascii="Times New Roman" w:eastAsia="標楷體" w:hAnsi="Times New Roman" w:cs="Times New Roman" w:hint="eastAsia"/>
          <w:spacing w:val="-8"/>
          <w:sz w:val="18"/>
          <w:szCs w:val="18"/>
        </w:rPr>
        <w:t>來電答鈴手機網頁或</w:t>
      </w:r>
      <w:r w:rsidRPr="00E07EAD">
        <w:rPr>
          <w:rFonts w:ascii="Times New Roman" w:eastAsia="標楷體" w:hAnsi="Times New Roman" w:cs="Times New Roman" w:hint="eastAsia"/>
          <w:spacing w:val="-8"/>
          <w:sz w:val="18"/>
          <w:szCs w:val="18"/>
        </w:rPr>
        <w:t>APP</w:t>
      </w:r>
      <w:r w:rsidRPr="00E07EAD">
        <w:rPr>
          <w:rFonts w:ascii="Times New Roman" w:eastAsia="標楷體" w:hAnsi="Times New Roman" w:cs="Times New Roman" w:hint="eastAsia"/>
          <w:spacing w:val="-8"/>
          <w:sz w:val="18"/>
          <w:szCs w:val="18"/>
        </w:rPr>
        <w:t>下載。</w:t>
      </w:r>
      <w:r w:rsidRPr="00E07EAD">
        <w:rPr>
          <w:rFonts w:ascii="Times New Roman" w:eastAsia="標楷體" w:hAnsi="Times New Roman" w:cs="Times New Roman" w:hint="eastAsia"/>
          <w:spacing w:val="-8"/>
          <w:sz w:val="18"/>
          <w:szCs w:val="18"/>
        </w:rPr>
        <w:t>Hami</w:t>
      </w:r>
      <w:r w:rsidRPr="00E07EAD">
        <w:rPr>
          <w:rFonts w:ascii="Times New Roman" w:eastAsia="標楷體" w:hAnsi="Times New Roman" w:cs="Times New Roman" w:hint="eastAsia"/>
          <w:spacing w:val="-8"/>
          <w:sz w:val="18"/>
          <w:szCs w:val="18"/>
        </w:rPr>
        <w:t>鈴聲館適用於</w:t>
      </w:r>
      <w:r w:rsidRPr="00E07EAD">
        <w:rPr>
          <w:rFonts w:ascii="Times New Roman" w:eastAsia="標楷體" w:hAnsi="Times New Roman" w:cs="Times New Roman" w:hint="eastAsia"/>
          <w:spacing w:val="-8"/>
          <w:sz w:val="18"/>
          <w:szCs w:val="18"/>
        </w:rPr>
        <w:t>iOS 5.0(</w:t>
      </w:r>
      <w:r w:rsidRPr="00E07EAD">
        <w:rPr>
          <w:rFonts w:ascii="Times New Roman" w:eastAsia="標楷體" w:hAnsi="Times New Roman" w:cs="Times New Roman" w:hint="eastAsia"/>
          <w:spacing w:val="-8"/>
          <w:sz w:val="18"/>
          <w:szCs w:val="18"/>
        </w:rPr>
        <w:t>含</w:t>
      </w:r>
      <w:r w:rsidRPr="00E07EAD">
        <w:rPr>
          <w:rFonts w:ascii="Times New Roman" w:eastAsia="標楷體" w:hAnsi="Times New Roman" w:cs="Times New Roman" w:hint="eastAsia"/>
          <w:spacing w:val="-8"/>
          <w:sz w:val="18"/>
          <w:szCs w:val="18"/>
        </w:rPr>
        <w:t>)</w:t>
      </w:r>
      <w:r w:rsidRPr="00E07EAD">
        <w:rPr>
          <w:rFonts w:ascii="Times New Roman" w:eastAsia="標楷體" w:hAnsi="Times New Roman" w:cs="Times New Roman" w:hint="eastAsia"/>
          <w:spacing w:val="-8"/>
          <w:sz w:val="18"/>
          <w:szCs w:val="18"/>
        </w:rPr>
        <w:t>以上、</w:t>
      </w:r>
      <w:r w:rsidRPr="00E07EAD">
        <w:rPr>
          <w:rFonts w:ascii="Times New Roman" w:eastAsia="標楷體" w:hAnsi="Times New Roman" w:cs="Times New Roman" w:hint="eastAsia"/>
          <w:spacing w:val="-8"/>
          <w:sz w:val="18"/>
          <w:szCs w:val="18"/>
        </w:rPr>
        <w:t>Android 2.2(</w:t>
      </w:r>
      <w:r w:rsidRPr="00E07EAD">
        <w:rPr>
          <w:rFonts w:ascii="Times New Roman" w:eastAsia="標楷體" w:hAnsi="Times New Roman" w:cs="Times New Roman" w:hint="eastAsia"/>
          <w:spacing w:val="-8"/>
          <w:sz w:val="18"/>
          <w:szCs w:val="18"/>
        </w:rPr>
        <w:t>含</w:t>
      </w:r>
      <w:r w:rsidRPr="00E07EAD">
        <w:rPr>
          <w:rFonts w:ascii="Times New Roman" w:eastAsia="標楷體" w:hAnsi="Times New Roman" w:cs="Times New Roman" w:hint="eastAsia"/>
          <w:spacing w:val="-8"/>
          <w:sz w:val="18"/>
          <w:szCs w:val="18"/>
        </w:rPr>
        <w:t>)</w:t>
      </w:r>
      <w:r w:rsidRPr="00E07EAD">
        <w:rPr>
          <w:rFonts w:ascii="Times New Roman" w:eastAsia="標楷體" w:hAnsi="Times New Roman" w:cs="Times New Roman" w:hint="eastAsia"/>
          <w:spacing w:val="-8"/>
          <w:sz w:val="18"/>
          <w:szCs w:val="18"/>
        </w:rPr>
        <w:t>以上作業系統終端，另提供</w:t>
      </w:r>
      <w:r w:rsidRPr="00E07EAD">
        <w:rPr>
          <w:rFonts w:ascii="Times New Roman" w:eastAsia="標楷體" w:hAnsi="Times New Roman" w:cs="Times New Roman" w:hint="eastAsia"/>
          <w:spacing w:val="-8"/>
          <w:sz w:val="18"/>
          <w:szCs w:val="18"/>
        </w:rPr>
        <w:t>APP</w:t>
      </w:r>
      <w:r w:rsidRPr="00E07EAD">
        <w:rPr>
          <w:rFonts w:ascii="Times New Roman" w:eastAsia="標楷體" w:hAnsi="Times New Roman" w:cs="Times New Roman" w:hint="eastAsia"/>
          <w:spacing w:val="-8"/>
          <w:sz w:val="18"/>
          <w:szCs w:val="18"/>
        </w:rPr>
        <w:t>及電腦頁面下載鈴聲，本服務每月可下載</w:t>
      </w:r>
      <w:r w:rsidRPr="00E07EAD">
        <w:rPr>
          <w:rFonts w:ascii="Times New Roman" w:eastAsia="標楷體" w:hAnsi="Times New Roman" w:cs="Times New Roman" w:hint="eastAsia"/>
          <w:spacing w:val="-8"/>
          <w:sz w:val="18"/>
          <w:szCs w:val="18"/>
        </w:rPr>
        <w:t>6</w:t>
      </w:r>
      <w:r w:rsidRPr="00E07EAD">
        <w:rPr>
          <w:rFonts w:ascii="Times New Roman" w:eastAsia="標楷體" w:hAnsi="Times New Roman" w:cs="Times New Roman" w:hint="eastAsia"/>
          <w:spacing w:val="-8"/>
          <w:sz w:val="18"/>
          <w:szCs w:val="18"/>
        </w:rPr>
        <w:t>首歌曲，當月可下載曲數將於每月</w:t>
      </w:r>
      <w:r w:rsidRPr="00E07EAD">
        <w:rPr>
          <w:rFonts w:ascii="Times New Roman" w:eastAsia="標楷體" w:hAnsi="Times New Roman" w:cs="Times New Roman" w:hint="eastAsia"/>
          <w:spacing w:val="-8"/>
          <w:sz w:val="18"/>
          <w:szCs w:val="18"/>
        </w:rPr>
        <w:t>1</w:t>
      </w:r>
      <w:r w:rsidRPr="00E07EAD">
        <w:rPr>
          <w:rFonts w:ascii="Times New Roman" w:eastAsia="標楷體" w:hAnsi="Times New Roman" w:cs="Times New Roman" w:hint="eastAsia"/>
          <w:spacing w:val="-8"/>
          <w:sz w:val="18"/>
          <w:szCs w:val="18"/>
        </w:rPr>
        <w:t>日重新計算，未下載曲數隔月不累計；若次數不足時，本服務用戶可以單次購買，鈴聲</w:t>
      </w:r>
      <w:r w:rsidRPr="00E07EAD">
        <w:rPr>
          <w:rFonts w:ascii="Times New Roman" w:eastAsia="標楷體" w:hAnsi="Times New Roman" w:cs="Times New Roman" w:hint="eastAsia"/>
          <w:spacing w:val="-8"/>
          <w:sz w:val="18"/>
          <w:szCs w:val="18"/>
        </w:rPr>
        <w:t>20</w:t>
      </w:r>
      <w:r w:rsidRPr="00E07EAD">
        <w:rPr>
          <w:rFonts w:ascii="Times New Roman" w:eastAsia="標楷體" w:hAnsi="Times New Roman" w:cs="Times New Roman" w:hint="eastAsia"/>
          <w:spacing w:val="-8"/>
          <w:sz w:val="18"/>
          <w:szCs w:val="18"/>
        </w:rPr>
        <w:t>元</w:t>
      </w:r>
      <w:r w:rsidRPr="00E07EAD">
        <w:rPr>
          <w:rFonts w:ascii="Times New Roman" w:eastAsia="標楷體" w:hAnsi="Times New Roman" w:cs="Times New Roman" w:hint="eastAsia"/>
          <w:spacing w:val="-8"/>
          <w:sz w:val="18"/>
          <w:szCs w:val="18"/>
        </w:rPr>
        <w:t>/</w:t>
      </w:r>
      <w:r w:rsidRPr="00E07EAD">
        <w:rPr>
          <w:rFonts w:ascii="Times New Roman" w:eastAsia="標楷體" w:hAnsi="Times New Roman" w:cs="Times New Roman" w:hint="eastAsia"/>
          <w:spacing w:val="-8"/>
          <w:sz w:val="18"/>
          <w:szCs w:val="18"/>
        </w:rPr>
        <w:t>首。</w:t>
      </w:r>
    </w:p>
    <w:p w:rsidR="002912A7" w:rsidRPr="001523DD" w:rsidRDefault="002912A7" w:rsidP="002912A7">
      <w:pPr>
        <w:pStyle w:val="a9"/>
        <w:numPr>
          <w:ilvl w:val="0"/>
          <w:numId w:val="9"/>
        </w:numPr>
        <w:spacing w:afterLines="10" w:after="36" w:line="220" w:lineRule="exact"/>
        <w:ind w:leftChars="0"/>
        <w:jc w:val="both"/>
        <w:rPr>
          <w:rFonts w:ascii="Times New Roman" w:eastAsia="標楷體" w:hAnsi="Times New Roman" w:cs="Times New Roman"/>
          <w:spacing w:val="-8"/>
          <w:sz w:val="18"/>
          <w:szCs w:val="18"/>
        </w:rPr>
      </w:pPr>
      <w:r w:rsidRPr="00E07EAD">
        <w:rPr>
          <w:rFonts w:ascii="Times New Roman" w:eastAsia="標楷體" w:hAnsi="Times New Roman" w:cs="Times New Roman" w:hint="eastAsia"/>
          <w:spacing w:val="-6"/>
          <w:sz w:val="18"/>
          <w:szCs w:val="18"/>
        </w:rPr>
        <w:t>申辦來電答鈴超值包</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色情守門員</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行動版</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優惠，申</w:t>
      </w:r>
      <w:r w:rsidR="00F93B3B" w:rsidRPr="00F93B3B">
        <w:rPr>
          <w:rFonts w:ascii="Times New Roman" w:eastAsia="標楷體" w:hAnsi="Times New Roman" w:cs="Times New Roman" w:hint="eastAsia"/>
          <w:spacing w:val="-6"/>
          <w:sz w:val="18"/>
          <w:szCs w:val="18"/>
          <w:highlight w:val="yellow"/>
        </w:rPr>
        <w:t>租</w:t>
      </w:r>
      <w:r>
        <w:rPr>
          <w:rFonts w:ascii="Times New Roman" w:eastAsia="標楷體" w:hAnsi="Times New Roman" w:cs="Times New Roman" w:hint="eastAsia"/>
          <w:spacing w:val="-6"/>
          <w:sz w:val="18"/>
          <w:szCs w:val="18"/>
        </w:rPr>
        <w:t>期</w:t>
      </w:r>
      <w:r w:rsidRPr="00E07EAD">
        <w:rPr>
          <w:rFonts w:ascii="Times New Roman" w:eastAsia="標楷體" w:hAnsi="Times New Roman" w:cs="Times New Roman" w:hint="eastAsia"/>
          <w:spacing w:val="-6"/>
          <w:sz w:val="18"/>
          <w:szCs w:val="18"/>
        </w:rPr>
        <w:t>間不得單獨取消「來電答鈴基本型」、「答鈴音樂盒」及「色情守門員</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行動版</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」任一服務。答鈴音樂盒每月將會依該</w:t>
      </w:r>
      <w:r w:rsidRPr="00E01E8B">
        <w:rPr>
          <w:rFonts w:ascii="Times New Roman" w:eastAsia="標楷體" w:hAnsi="Times New Roman" w:cs="Times New Roman" w:hint="eastAsia"/>
          <w:spacing w:val="-8"/>
          <w:sz w:val="18"/>
          <w:szCs w:val="18"/>
          <w:highlight w:val="yellow"/>
          <w:lang w:eastAsia="zh-HK"/>
        </w:rPr>
        <w:t>內容</w:t>
      </w:r>
      <w:r w:rsidRPr="00E07EAD">
        <w:rPr>
          <w:rFonts w:ascii="Times New Roman" w:eastAsia="標楷體" w:hAnsi="Times New Roman" w:cs="Times New Roman" w:hint="eastAsia"/>
          <w:spacing w:val="-6"/>
          <w:sz w:val="18"/>
          <w:szCs w:val="18"/>
        </w:rPr>
        <w:t>的歌曲型態，自動更新</w:t>
      </w:r>
      <w:r w:rsidRPr="00E07EAD">
        <w:rPr>
          <w:rFonts w:ascii="Times New Roman" w:eastAsia="標楷體" w:hAnsi="Times New Roman" w:cs="Times New Roman" w:hint="eastAsia"/>
          <w:spacing w:val="-6"/>
          <w:sz w:val="18"/>
          <w:szCs w:val="18"/>
        </w:rPr>
        <w:t>5</w:t>
      </w:r>
      <w:r w:rsidRPr="00E07EAD">
        <w:rPr>
          <w:rFonts w:ascii="Times New Roman" w:eastAsia="標楷體" w:hAnsi="Times New Roman" w:cs="Times New Roman" w:hint="eastAsia"/>
          <w:spacing w:val="-6"/>
          <w:sz w:val="18"/>
          <w:szCs w:val="18"/>
        </w:rPr>
        <w:t>首答鈴，恕無法選擇歌曲內容，申租滿</w:t>
      </w:r>
      <w:r w:rsidRPr="00E07EAD">
        <w:rPr>
          <w:rFonts w:ascii="Times New Roman" w:eastAsia="標楷體" w:hAnsi="Times New Roman" w:cs="Times New Roman" w:hint="eastAsia"/>
          <w:spacing w:val="-6"/>
          <w:sz w:val="18"/>
          <w:szCs w:val="18"/>
        </w:rPr>
        <w:t>3</w:t>
      </w:r>
      <w:r w:rsidRPr="00E07EAD">
        <w:rPr>
          <w:rFonts w:ascii="Times New Roman" w:eastAsia="標楷體" w:hAnsi="Times New Roman" w:cs="Times New Roman" w:hint="eastAsia"/>
          <w:spacing w:val="-6"/>
          <w:sz w:val="18"/>
          <w:szCs w:val="18"/>
        </w:rPr>
        <w:t>個月後方可進線客服申請異動音樂盒</w:t>
      </w:r>
      <w:r w:rsidRPr="00E01E8B">
        <w:rPr>
          <w:rFonts w:ascii="Times New Roman" w:eastAsia="標楷體" w:hAnsi="Times New Roman" w:cs="Times New Roman" w:hint="eastAsia"/>
          <w:spacing w:val="-8"/>
          <w:sz w:val="18"/>
          <w:szCs w:val="18"/>
          <w:highlight w:val="yellow"/>
          <w:lang w:eastAsia="zh-HK"/>
        </w:rPr>
        <w:t>內容</w:t>
      </w:r>
      <w:r w:rsidRPr="00E07EAD">
        <w:rPr>
          <w:rFonts w:ascii="Times New Roman" w:eastAsia="標楷體" w:hAnsi="Times New Roman" w:cs="Times New Roman" w:hint="eastAsia"/>
          <w:spacing w:val="-6"/>
          <w:sz w:val="18"/>
          <w:szCs w:val="18"/>
        </w:rPr>
        <w:t>。來電答鈴超值包於</w:t>
      </w:r>
      <w:r>
        <w:rPr>
          <w:rFonts w:ascii="Times New Roman" w:eastAsia="標楷體" w:hAnsi="Times New Roman" w:cs="Times New Roman" w:hint="eastAsia"/>
          <w:spacing w:val="-6"/>
          <w:sz w:val="18"/>
          <w:szCs w:val="18"/>
        </w:rPr>
        <w:t>合約期間</w:t>
      </w:r>
      <w:r w:rsidRPr="00E07EAD">
        <w:rPr>
          <w:rFonts w:ascii="Times New Roman" w:eastAsia="標楷體" w:hAnsi="Times New Roman" w:cs="Times New Roman" w:hint="eastAsia"/>
          <w:spacing w:val="-6"/>
          <w:sz w:val="18"/>
          <w:szCs w:val="18"/>
        </w:rPr>
        <w:t>內另贈送免費下載五次答鈴歌曲，可透過手機直撥</w:t>
      </w:r>
      <w:r w:rsidRPr="00E07EAD">
        <w:rPr>
          <w:rFonts w:ascii="Times New Roman" w:eastAsia="標楷體" w:hAnsi="Times New Roman" w:cs="Times New Roman" w:hint="eastAsia"/>
          <w:spacing w:val="-6"/>
          <w:sz w:val="18"/>
          <w:szCs w:val="18"/>
        </w:rPr>
        <w:t>700</w:t>
      </w:r>
      <w:r w:rsidRPr="00E07EAD">
        <w:rPr>
          <w:rFonts w:ascii="Times New Roman" w:eastAsia="標楷體" w:hAnsi="Times New Roman" w:cs="Times New Roman" w:hint="eastAsia"/>
          <w:spacing w:val="-6"/>
          <w:sz w:val="18"/>
          <w:szCs w:val="18"/>
        </w:rPr>
        <w:t>語音下載，或上</w:t>
      </w:r>
      <w:r w:rsidRPr="00E07EAD">
        <w:rPr>
          <w:rFonts w:ascii="Times New Roman" w:eastAsia="標楷體" w:hAnsi="Times New Roman" w:cs="Times New Roman" w:hint="eastAsia"/>
          <w:spacing w:val="-6"/>
          <w:sz w:val="18"/>
          <w:szCs w:val="18"/>
        </w:rPr>
        <w:t>emome</w:t>
      </w:r>
      <w:r w:rsidRPr="00E07EAD">
        <w:rPr>
          <w:rFonts w:ascii="Times New Roman" w:eastAsia="標楷體" w:hAnsi="Times New Roman" w:cs="Times New Roman" w:hint="eastAsia"/>
          <w:spacing w:val="-6"/>
          <w:sz w:val="18"/>
          <w:szCs w:val="18"/>
        </w:rPr>
        <w:t>來電答鈴網頁、</w:t>
      </w:r>
      <w:r w:rsidRPr="00E07EAD">
        <w:rPr>
          <w:rFonts w:ascii="Times New Roman" w:eastAsia="標楷體" w:hAnsi="Times New Roman" w:cs="Times New Roman" w:hint="eastAsia"/>
          <w:spacing w:val="-6"/>
          <w:sz w:val="18"/>
          <w:szCs w:val="18"/>
        </w:rPr>
        <w:t>Hami</w:t>
      </w:r>
      <w:r w:rsidRPr="00E07EAD">
        <w:rPr>
          <w:rFonts w:ascii="Times New Roman" w:eastAsia="標楷體" w:hAnsi="Times New Roman" w:cs="Times New Roman" w:hint="eastAsia"/>
          <w:spacing w:val="-6"/>
          <w:sz w:val="18"/>
          <w:szCs w:val="18"/>
        </w:rPr>
        <w:t>來電答鈴手機網頁或</w:t>
      </w:r>
      <w:r w:rsidRPr="00E07EAD">
        <w:rPr>
          <w:rFonts w:ascii="Times New Roman" w:eastAsia="標楷體" w:hAnsi="Times New Roman" w:cs="Times New Roman" w:hint="eastAsia"/>
          <w:spacing w:val="-6"/>
          <w:sz w:val="18"/>
          <w:szCs w:val="18"/>
        </w:rPr>
        <w:t>APP</w:t>
      </w:r>
      <w:r w:rsidRPr="00E07EAD">
        <w:rPr>
          <w:rFonts w:ascii="Times New Roman" w:eastAsia="標楷體" w:hAnsi="Times New Roman" w:cs="Times New Roman" w:hint="eastAsia"/>
          <w:spacing w:val="-6"/>
          <w:sz w:val="18"/>
          <w:szCs w:val="18"/>
        </w:rPr>
        <w:t>下載。色情守門員</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行動版</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雖可嚴密檢核並監控所有不當網頁，但全世界每天會有數百個新的不當網站產生，故系統無法做到百分之百即時防堵。由於網域名稱變化或</w:t>
      </w:r>
      <w:r w:rsidRPr="00E07EAD">
        <w:rPr>
          <w:rFonts w:ascii="Times New Roman" w:eastAsia="標楷體" w:hAnsi="Times New Roman" w:cs="Times New Roman" w:hint="eastAsia"/>
          <w:spacing w:val="-6"/>
          <w:sz w:val="18"/>
          <w:szCs w:val="18"/>
        </w:rPr>
        <w:t>IP</w:t>
      </w:r>
      <w:r w:rsidRPr="00E07EAD">
        <w:rPr>
          <w:rFonts w:ascii="Times New Roman" w:eastAsia="標楷體" w:hAnsi="Times New Roman" w:cs="Times New Roman" w:hint="eastAsia"/>
          <w:spacing w:val="-6"/>
          <w:sz w:val="18"/>
          <w:szCs w:val="18"/>
        </w:rPr>
        <w:t>位址改變，可能會導致本服務誤判，造成誤阻擋。因本服務主要針對網際網路</w:t>
      </w:r>
      <w:r w:rsidRPr="00E07EAD">
        <w:rPr>
          <w:rFonts w:ascii="Times New Roman" w:eastAsia="標楷體" w:hAnsi="Times New Roman" w:cs="Times New Roman" w:hint="eastAsia"/>
          <w:spacing w:val="-6"/>
          <w:sz w:val="18"/>
          <w:szCs w:val="18"/>
        </w:rPr>
        <w:t>URL</w:t>
      </w:r>
      <w:r w:rsidRPr="00E07EAD">
        <w:rPr>
          <w:rFonts w:ascii="Times New Roman" w:eastAsia="標楷體" w:hAnsi="Times New Roman" w:cs="Times New Roman" w:hint="eastAsia"/>
          <w:spacing w:val="-6"/>
          <w:sz w:val="18"/>
          <w:szCs w:val="18"/>
        </w:rPr>
        <w:t>所連結內容加以判斷過濾，若客戶透過</w:t>
      </w:r>
      <w:r w:rsidRPr="00E07EAD">
        <w:rPr>
          <w:rFonts w:ascii="Times New Roman" w:eastAsia="標楷體" w:hAnsi="Times New Roman" w:cs="Times New Roman" w:hint="eastAsia"/>
          <w:spacing w:val="-6"/>
          <w:sz w:val="18"/>
          <w:szCs w:val="18"/>
        </w:rPr>
        <w:t xml:space="preserve"> FTP</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P2P</w:t>
      </w:r>
      <w:r w:rsidRPr="00E07EAD">
        <w:rPr>
          <w:rFonts w:ascii="Times New Roman" w:eastAsia="標楷體" w:hAnsi="Times New Roman" w:cs="Times New Roman" w:hint="eastAsia"/>
          <w:spacing w:val="-6"/>
          <w:sz w:val="18"/>
          <w:szCs w:val="18"/>
        </w:rPr>
        <w:t>分享軟體或點對點方式下載網際網路內容，因屬個人終端設備與該伺服器之連接行為，故不在此限。客戶如想針對</w:t>
      </w:r>
      <w:r w:rsidRPr="00E07EAD">
        <w:rPr>
          <w:rFonts w:ascii="Times New Roman" w:eastAsia="標楷體" w:hAnsi="Times New Roman" w:cs="Times New Roman" w:hint="eastAsia"/>
          <w:spacing w:val="-6"/>
          <w:sz w:val="18"/>
          <w:szCs w:val="18"/>
        </w:rPr>
        <w:t>E-mail</w:t>
      </w:r>
      <w:r w:rsidRPr="00E07EAD">
        <w:rPr>
          <w:rFonts w:ascii="Times New Roman" w:eastAsia="標楷體" w:hAnsi="Times New Roman" w:cs="Times New Roman" w:hint="eastAsia"/>
          <w:spacing w:val="-6"/>
          <w:sz w:val="18"/>
          <w:szCs w:val="18"/>
        </w:rPr>
        <w:t>內文或附加檔方式所傳送情色等不當內容圖片進行過濾，則須透過郵件服務業者提供，非屬本服務涵蓋範圍，但</w:t>
      </w:r>
      <w:r w:rsidRPr="00E07EAD">
        <w:rPr>
          <w:rFonts w:ascii="Times New Roman" w:eastAsia="標楷體" w:hAnsi="Times New Roman" w:cs="Times New Roman" w:hint="eastAsia"/>
          <w:spacing w:val="-6"/>
          <w:sz w:val="18"/>
          <w:szCs w:val="18"/>
        </w:rPr>
        <w:t>E-mail</w:t>
      </w:r>
      <w:r w:rsidRPr="00E07EAD">
        <w:rPr>
          <w:rFonts w:ascii="Times New Roman" w:eastAsia="標楷體" w:hAnsi="Times New Roman" w:cs="Times New Roman" w:hint="eastAsia"/>
          <w:spacing w:val="-6"/>
          <w:sz w:val="18"/>
          <w:szCs w:val="18"/>
        </w:rPr>
        <w:t>內文中若有不當</w:t>
      </w:r>
      <w:r w:rsidRPr="00E07EAD">
        <w:rPr>
          <w:rFonts w:ascii="Times New Roman" w:eastAsia="標楷體" w:hAnsi="Times New Roman" w:cs="Times New Roman" w:hint="eastAsia"/>
          <w:spacing w:val="-6"/>
          <w:sz w:val="18"/>
          <w:szCs w:val="18"/>
        </w:rPr>
        <w:t>URL</w:t>
      </w:r>
      <w:r w:rsidRPr="00E07EAD">
        <w:rPr>
          <w:rFonts w:ascii="Times New Roman" w:eastAsia="標楷體" w:hAnsi="Times New Roman" w:cs="Times New Roman" w:hint="eastAsia"/>
          <w:spacing w:val="-6"/>
          <w:sz w:val="18"/>
          <w:szCs w:val="18"/>
        </w:rPr>
        <w:t>連結則本服務可進行阻擋。</w:t>
      </w:r>
    </w:p>
    <w:p w:rsidR="00413BF6" w:rsidRPr="001523DD" w:rsidRDefault="002912A7" w:rsidP="001F1ED7">
      <w:pPr>
        <w:pStyle w:val="a9"/>
        <w:numPr>
          <w:ilvl w:val="0"/>
          <w:numId w:val="9"/>
        </w:numPr>
        <w:spacing w:afterLines="50" w:after="180" w:line="220" w:lineRule="exact"/>
        <w:ind w:leftChars="0"/>
        <w:jc w:val="both"/>
        <w:rPr>
          <w:rFonts w:ascii="Times New Roman" w:eastAsia="標楷體" w:hAnsi="Times New Roman" w:cs="Times New Roman"/>
          <w:spacing w:val="-8"/>
          <w:sz w:val="18"/>
          <w:szCs w:val="18"/>
        </w:rPr>
      </w:pPr>
      <w:r w:rsidRPr="00E07EAD">
        <w:rPr>
          <w:rFonts w:ascii="Times New Roman" w:eastAsia="標楷體" w:hAnsi="Times New Roman" w:cs="Times New Roman" w:hint="eastAsia"/>
          <w:spacing w:val="-6"/>
          <w:sz w:val="18"/>
          <w:szCs w:val="18"/>
        </w:rPr>
        <w:t>申辦來電答鈴超值包</w:t>
      </w:r>
      <w:r w:rsidRPr="00E07EAD">
        <w:rPr>
          <w:rFonts w:ascii="Times New Roman" w:eastAsia="標楷體" w:hAnsi="Times New Roman" w:cs="Times New Roman" w:hint="eastAsia"/>
          <w:spacing w:val="-6"/>
          <w:sz w:val="18"/>
          <w:szCs w:val="18"/>
        </w:rPr>
        <w:t>+ CHT Wi-Fi</w:t>
      </w:r>
      <w:r w:rsidRPr="00E07EAD">
        <w:rPr>
          <w:rFonts w:ascii="Times New Roman" w:eastAsia="標楷體" w:hAnsi="Times New Roman" w:cs="Times New Roman" w:hint="eastAsia"/>
          <w:spacing w:val="-6"/>
          <w:sz w:val="18"/>
          <w:szCs w:val="18"/>
        </w:rPr>
        <w:t>優惠，申</w:t>
      </w:r>
      <w:r w:rsidR="00F93B3B" w:rsidRPr="00F93B3B">
        <w:rPr>
          <w:rFonts w:ascii="Times New Roman" w:eastAsia="標楷體" w:hAnsi="Times New Roman" w:cs="Times New Roman" w:hint="eastAsia"/>
          <w:spacing w:val="-6"/>
          <w:sz w:val="18"/>
          <w:szCs w:val="18"/>
          <w:highlight w:val="yellow"/>
        </w:rPr>
        <w:t>租</w:t>
      </w:r>
      <w:r>
        <w:rPr>
          <w:rFonts w:ascii="Times New Roman" w:eastAsia="標楷體" w:hAnsi="Times New Roman" w:cs="Times New Roman" w:hint="eastAsia"/>
          <w:spacing w:val="-6"/>
          <w:sz w:val="18"/>
          <w:szCs w:val="18"/>
        </w:rPr>
        <w:t>期</w:t>
      </w:r>
      <w:r w:rsidRPr="00E07EAD">
        <w:rPr>
          <w:rFonts w:ascii="Times New Roman" w:eastAsia="標楷體" w:hAnsi="Times New Roman" w:cs="Times New Roman" w:hint="eastAsia"/>
          <w:spacing w:val="-6"/>
          <w:sz w:val="18"/>
          <w:szCs w:val="18"/>
        </w:rPr>
        <w:t>間不得單獨取消「來電答鈴基本型」、「答鈴音樂盒」及「</w:t>
      </w:r>
      <w:r w:rsidRPr="00E07EAD">
        <w:rPr>
          <w:rFonts w:ascii="Times New Roman" w:eastAsia="標楷體" w:hAnsi="Times New Roman" w:cs="Times New Roman" w:hint="eastAsia"/>
          <w:spacing w:val="-6"/>
          <w:sz w:val="18"/>
          <w:szCs w:val="18"/>
        </w:rPr>
        <w:t>CHT Wi-Fi</w:t>
      </w:r>
      <w:r w:rsidRPr="00E07EAD">
        <w:rPr>
          <w:rFonts w:ascii="Times New Roman" w:eastAsia="標楷體" w:hAnsi="Times New Roman" w:cs="Times New Roman" w:hint="eastAsia"/>
          <w:spacing w:val="-6"/>
          <w:sz w:val="18"/>
          <w:szCs w:val="18"/>
        </w:rPr>
        <w:t>」任一服務。「來電答鈴超值包」於</w:t>
      </w:r>
      <w:r>
        <w:rPr>
          <w:rFonts w:ascii="Times New Roman" w:eastAsia="標楷體" w:hAnsi="Times New Roman" w:cs="Times New Roman" w:hint="eastAsia"/>
          <w:spacing w:val="-6"/>
          <w:sz w:val="18"/>
          <w:szCs w:val="18"/>
        </w:rPr>
        <w:t>合約期間</w:t>
      </w:r>
      <w:r w:rsidRPr="00E07EAD">
        <w:rPr>
          <w:rFonts w:ascii="Times New Roman" w:eastAsia="標楷體" w:hAnsi="Times New Roman" w:cs="Times New Roman" w:hint="eastAsia"/>
          <w:spacing w:val="-6"/>
          <w:sz w:val="18"/>
          <w:szCs w:val="18"/>
        </w:rPr>
        <w:t>後服務月租費恢復原價</w:t>
      </w:r>
      <w:r w:rsidRPr="00E07EAD">
        <w:rPr>
          <w:rFonts w:ascii="Times New Roman" w:eastAsia="標楷體" w:hAnsi="Times New Roman" w:cs="Times New Roman" w:hint="eastAsia"/>
          <w:spacing w:val="-6"/>
          <w:sz w:val="18"/>
          <w:szCs w:val="18"/>
        </w:rPr>
        <w:t>80</w:t>
      </w:r>
      <w:r w:rsidRPr="00E07EAD">
        <w:rPr>
          <w:rFonts w:ascii="Times New Roman" w:eastAsia="標楷體" w:hAnsi="Times New Roman" w:cs="Times New Roman" w:hint="eastAsia"/>
          <w:spacing w:val="-6"/>
          <w:sz w:val="18"/>
          <w:szCs w:val="18"/>
        </w:rPr>
        <w:t>元</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月計費；</w:t>
      </w:r>
      <w:r w:rsidRPr="00E07EAD">
        <w:rPr>
          <w:rFonts w:ascii="Times New Roman" w:eastAsia="標楷體" w:hAnsi="Times New Roman" w:cs="Times New Roman" w:hint="eastAsia"/>
          <w:spacing w:val="-6"/>
          <w:sz w:val="18"/>
          <w:szCs w:val="18"/>
        </w:rPr>
        <w:t>CHT Wi-Fi</w:t>
      </w:r>
      <w:r w:rsidRPr="00E07EAD">
        <w:rPr>
          <w:rFonts w:ascii="Times New Roman" w:eastAsia="標楷體" w:hAnsi="Times New Roman" w:cs="Times New Roman" w:hint="eastAsia"/>
          <w:spacing w:val="-6"/>
          <w:sz w:val="18"/>
          <w:szCs w:val="18"/>
        </w:rPr>
        <w:t>（中華電信</w:t>
      </w:r>
      <w:r w:rsidRPr="00E07EAD">
        <w:rPr>
          <w:rFonts w:ascii="Times New Roman" w:eastAsia="標楷體" w:hAnsi="Times New Roman" w:cs="Times New Roman" w:hint="eastAsia"/>
          <w:spacing w:val="-6"/>
          <w:sz w:val="18"/>
          <w:szCs w:val="18"/>
        </w:rPr>
        <w:t>Wi-Fi</w:t>
      </w:r>
      <w:r w:rsidRPr="00E07EAD">
        <w:rPr>
          <w:rFonts w:ascii="Times New Roman" w:eastAsia="標楷體" w:hAnsi="Times New Roman" w:cs="Times New Roman" w:hint="eastAsia"/>
          <w:spacing w:val="-6"/>
          <w:sz w:val="18"/>
          <w:szCs w:val="18"/>
        </w:rPr>
        <w:t>無線上網）於</w:t>
      </w:r>
      <w:r>
        <w:rPr>
          <w:rFonts w:ascii="Times New Roman" w:eastAsia="標楷體" w:hAnsi="Times New Roman" w:cs="Times New Roman" w:hint="eastAsia"/>
          <w:spacing w:val="-6"/>
          <w:sz w:val="18"/>
          <w:szCs w:val="18"/>
        </w:rPr>
        <w:t>合約期間</w:t>
      </w:r>
      <w:r w:rsidRPr="00E07EAD">
        <w:rPr>
          <w:rFonts w:ascii="Times New Roman" w:eastAsia="標楷體" w:hAnsi="Times New Roman" w:cs="Times New Roman" w:hint="eastAsia"/>
          <w:spacing w:val="-6"/>
          <w:sz w:val="18"/>
          <w:szCs w:val="18"/>
        </w:rPr>
        <w:t>後自動停止優惠。答鈴音樂盒每月將會依該</w:t>
      </w:r>
      <w:r w:rsidRPr="00E01E8B">
        <w:rPr>
          <w:rFonts w:ascii="Times New Roman" w:eastAsia="標楷體" w:hAnsi="Times New Roman" w:cs="Times New Roman" w:hint="eastAsia"/>
          <w:spacing w:val="-8"/>
          <w:sz w:val="18"/>
          <w:szCs w:val="18"/>
          <w:highlight w:val="yellow"/>
          <w:lang w:eastAsia="zh-HK"/>
        </w:rPr>
        <w:t>內容</w:t>
      </w:r>
      <w:r w:rsidRPr="00E07EAD">
        <w:rPr>
          <w:rFonts w:ascii="Times New Roman" w:eastAsia="標楷體" w:hAnsi="Times New Roman" w:cs="Times New Roman" w:hint="eastAsia"/>
          <w:spacing w:val="-6"/>
          <w:sz w:val="18"/>
          <w:szCs w:val="18"/>
        </w:rPr>
        <w:t>的歌曲型態，自動更新</w:t>
      </w:r>
      <w:r w:rsidRPr="00E07EAD">
        <w:rPr>
          <w:rFonts w:ascii="Times New Roman" w:eastAsia="標楷體" w:hAnsi="Times New Roman" w:cs="Times New Roman" w:hint="eastAsia"/>
          <w:spacing w:val="-6"/>
          <w:sz w:val="18"/>
          <w:szCs w:val="18"/>
        </w:rPr>
        <w:t>5</w:t>
      </w:r>
      <w:r w:rsidRPr="00E07EAD">
        <w:rPr>
          <w:rFonts w:ascii="Times New Roman" w:eastAsia="標楷體" w:hAnsi="Times New Roman" w:cs="Times New Roman" w:hint="eastAsia"/>
          <w:spacing w:val="-6"/>
          <w:sz w:val="18"/>
          <w:szCs w:val="18"/>
        </w:rPr>
        <w:t>首答鈴，恕無法選擇歌曲內容，申租滿</w:t>
      </w:r>
      <w:r w:rsidRPr="00E07EAD">
        <w:rPr>
          <w:rFonts w:ascii="Times New Roman" w:eastAsia="標楷體" w:hAnsi="Times New Roman" w:cs="Times New Roman" w:hint="eastAsia"/>
          <w:spacing w:val="-6"/>
          <w:sz w:val="18"/>
          <w:szCs w:val="18"/>
        </w:rPr>
        <w:t>3</w:t>
      </w:r>
      <w:r w:rsidRPr="00E07EAD">
        <w:rPr>
          <w:rFonts w:ascii="Times New Roman" w:eastAsia="標楷體" w:hAnsi="Times New Roman" w:cs="Times New Roman" w:hint="eastAsia"/>
          <w:spacing w:val="-6"/>
          <w:sz w:val="18"/>
          <w:szCs w:val="18"/>
        </w:rPr>
        <w:t>個月後方可進線客服申請異動音樂盒</w:t>
      </w:r>
      <w:r w:rsidRPr="00E01E8B">
        <w:rPr>
          <w:rFonts w:ascii="Times New Roman" w:eastAsia="標楷體" w:hAnsi="Times New Roman" w:cs="Times New Roman" w:hint="eastAsia"/>
          <w:spacing w:val="-8"/>
          <w:sz w:val="18"/>
          <w:szCs w:val="18"/>
          <w:highlight w:val="yellow"/>
          <w:lang w:eastAsia="zh-HK"/>
        </w:rPr>
        <w:t>內容</w:t>
      </w:r>
      <w:r w:rsidRPr="00E07EAD">
        <w:rPr>
          <w:rFonts w:ascii="Times New Roman" w:eastAsia="標楷體" w:hAnsi="Times New Roman" w:cs="Times New Roman" w:hint="eastAsia"/>
          <w:spacing w:val="-6"/>
          <w:sz w:val="18"/>
          <w:szCs w:val="18"/>
        </w:rPr>
        <w:t>。來電答鈴超值包於</w:t>
      </w:r>
      <w:r>
        <w:rPr>
          <w:rFonts w:ascii="Times New Roman" w:eastAsia="標楷體" w:hAnsi="Times New Roman" w:cs="Times New Roman" w:hint="eastAsia"/>
          <w:spacing w:val="-6"/>
          <w:sz w:val="18"/>
          <w:szCs w:val="18"/>
        </w:rPr>
        <w:t>合約期間</w:t>
      </w:r>
      <w:r w:rsidRPr="00E07EAD">
        <w:rPr>
          <w:rFonts w:ascii="Times New Roman" w:eastAsia="標楷體" w:hAnsi="Times New Roman" w:cs="Times New Roman" w:hint="eastAsia"/>
          <w:spacing w:val="-6"/>
          <w:sz w:val="18"/>
          <w:szCs w:val="18"/>
        </w:rPr>
        <w:t>內另贈送免費下載五次答鈴歌曲，可透過手機直撥</w:t>
      </w:r>
      <w:r w:rsidRPr="00E07EAD">
        <w:rPr>
          <w:rFonts w:ascii="Times New Roman" w:eastAsia="標楷體" w:hAnsi="Times New Roman" w:cs="Times New Roman" w:hint="eastAsia"/>
          <w:spacing w:val="-6"/>
          <w:sz w:val="18"/>
          <w:szCs w:val="18"/>
        </w:rPr>
        <w:t>700</w:t>
      </w:r>
      <w:r w:rsidRPr="00E07EAD">
        <w:rPr>
          <w:rFonts w:ascii="Times New Roman" w:eastAsia="標楷體" w:hAnsi="Times New Roman" w:cs="Times New Roman" w:hint="eastAsia"/>
          <w:spacing w:val="-6"/>
          <w:sz w:val="18"/>
          <w:szCs w:val="18"/>
        </w:rPr>
        <w:t>語音下載，或上</w:t>
      </w:r>
      <w:r w:rsidRPr="00E07EAD">
        <w:rPr>
          <w:rFonts w:ascii="Times New Roman" w:eastAsia="標楷體" w:hAnsi="Times New Roman" w:cs="Times New Roman" w:hint="eastAsia"/>
          <w:spacing w:val="-6"/>
          <w:sz w:val="18"/>
          <w:szCs w:val="18"/>
        </w:rPr>
        <w:t>emome</w:t>
      </w:r>
      <w:r w:rsidRPr="00E07EAD">
        <w:rPr>
          <w:rFonts w:ascii="Times New Roman" w:eastAsia="標楷體" w:hAnsi="Times New Roman" w:cs="Times New Roman" w:hint="eastAsia"/>
          <w:spacing w:val="-6"/>
          <w:sz w:val="18"/>
          <w:szCs w:val="18"/>
        </w:rPr>
        <w:t>來電答鈴網頁、</w:t>
      </w:r>
      <w:r w:rsidRPr="00E07EAD">
        <w:rPr>
          <w:rFonts w:ascii="Times New Roman" w:eastAsia="標楷體" w:hAnsi="Times New Roman" w:cs="Times New Roman" w:hint="eastAsia"/>
          <w:spacing w:val="-6"/>
          <w:sz w:val="18"/>
          <w:szCs w:val="18"/>
        </w:rPr>
        <w:t>Hami</w:t>
      </w:r>
      <w:r w:rsidRPr="00E07EAD">
        <w:rPr>
          <w:rFonts w:ascii="Times New Roman" w:eastAsia="標楷體" w:hAnsi="Times New Roman" w:cs="Times New Roman" w:hint="eastAsia"/>
          <w:spacing w:val="-6"/>
          <w:sz w:val="18"/>
          <w:szCs w:val="18"/>
        </w:rPr>
        <w:t>來電答鈴手機網頁或</w:t>
      </w:r>
      <w:r w:rsidRPr="00E07EAD">
        <w:rPr>
          <w:rFonts w:ascii="Times New Roman" w:eastAsia="標楷體" w:hAnsi="Times New Roman" w:cs="Times New Roman" w:hint="eastAsia"/>
          <w:spacing w:val="-6"/>
          <w:sz w:val="18"/>
          <w:szCs w:val="18"/>
        </w:rPr>
        <w:t>APP</w:t>
      </w:r>
      <w:r w:rsidRPr="00E07EAD">
        <w:rPr>
          <w:rFonts w:ascii="Times New Roman" w:eastAsia="標楷體" w:hAnsi="Times New Roman" w:cs="Times New Roman" w:hint="eastAsia"/>
          <w:spacing w:val="-6"/>
          <w:sz w:val="18"/>
          <w:szCs w:val="18"/>
        </w:rPr>
        <w:t>下載。申辦</w:t>
      </w:r>
      <w:r w:rsidRPr="00E07EAD">
        <w:rPr>
          <w:rFonts w:ascii="Times New Roman" w:eastAsia="標楷體" w:hAnsi="Times New Roman" w:cs="Times New Roman" w:hint="eastAsia"/>
          <w:spacing w:val="-6"/>
          <w:sz w:val="18"/>
          <w:szCs w:val="18"/>
        </w:rPr>
        <w:t>CHT Wi-Fi</w:t>
      </w:r>
      <w:r w:rsidRPr="00E07EAD">
        <w:rPr>
          <w:rFonts w:ascii="Times New Roman" w:eastAsia="標楷體" w:hAnsi="Times New Roman" w:cs="Times New Roman" w:hint="eastAsia"/>
          <w:spacing w:val="-6"/>
          <w:sz w:val="18"/>
          <w:szCs w:val="18"/>
        </w:rPr>
        <w:t>客戶若為</w:t>
      </w:r>
      <w:r w:rsidRPr="00E07EAD">
        <w:rPr>
          <w:rFonts w:ascii="Times New Roman" w:eastAsia="標楷體" w:hAnsi="Times New Roman" w:cs="Times New Roman" w:hint="eastAsia"/>
          <w:spacing w:val="-6"/>
          <w:sz w:val="18"/>
          <w:szCs w:val="18"/>
        </w:rPr>
        <w:t>CHT</w:t>
      </w:r>
      <w:r w:rsidRPr="00E07EAD">
        <w:rPr>
          <w:rFonts w:ascii="Times New Roman" w:eastAsia="標楷體" w:hAnsi="Times New Roman" w:cs="Times New Roman" w:hint="eastAsia"/>
          <w:spacing w:val="-6"/>
          <w:sz w:val="18"/>
          <w:szCs w:val="18"/>
        </w:rPr>
        <w:t>會員，請使用行動電話及</w:t>
      </w:r>
      <w:r w:rsidRPr="00E07EAD">
        <w:rPr>
          <w:rFonts w:ascii="Times New Roman" w:eastAsia="標楷體" w:hAnsi="Times New Roman" w:cs="Times New Roman" w:hint="eastAsia"/>
          <w:spacing w:val="-6"/>
          <w:sz w:val="18"/>
          <w:szCs w:val="18"/>
        </w:rPr>
        <w:t>CHT</w:t>
      </w:r>
      <w:r w:rsidRPr="00E07EAD">
        <w:rPr>
          <w:rFonts w:ascii="Times New Roman" w:eastAsia="標楷體" w:hAnsi="Times New Roman" w:cs="Times New Roman" w:hint="eastAsia"/>
          <w:spacing w:val="-6"/>
          <w:sz w:val="18"/>
          <w:szCs w:val="18"/>
        </w:rPr>
        <w:t>會員密碼認證機制；若</w:t>
      </w:r>
      <w:r w:rsidRPr="00E07EAD">
        <w:rPr>
          <w:rFonts w:ascii="Times New Roman" w:eastAsia="標楷體" w:hAnsi="Times New Roman" w:cs="Times New Roman" w:hint="eastAsia"/>
          <w:spacing w:val="-6"/>
          <w:sz w:val="18"/>
          <w:szCs w:val="18"/>
        </w:rPr>
        <w:t xml:space="preserve"> emome</w:t>
      </w:r>
      <w:r w:rsidRPr="00E07EAD">
        <w:rPr>
          <w:rFonts w:ascii="Times New Roman" w:eastAsia="標楷體" w:hAnsi="Times New Roman" w:cs="Times New Roman" w:hint="eastAsia"/>
          <w:spacing w:val="-6"/>
          <w:sz w:val="18"/>
          <w:szCs w:val="18"/>
        </w:rPr>
        <w:t>帳號尚未升級為</w:t>
      </w:r>
      <w:r w:rsidRPr="00E07EAD">
        <w:rPr>
          <w:rFonts w:ascii="Times New Roman" w:eastAsia="標楷體" w:hAnsi="Times New Roman" w:cs="Times New Roman" w:hint="eastAsia"/>
          <w:spacing w:val="-6"/>
          <w:sz w:val="18"/>
          <w:szCs w:val="18"/>
        </w:rPr>
        <w:t>CHT</w:t>
      </w:r>
      <w:r w:rsidRPr="00E07EAD">
        <w:rPr>
          <w:rFonts w:ascii="Times New Roman" w:eastAsia="標楷體" w:hAnsi="Times New Roman" w:cs="Times New Roman" w:hint="eastAsia"/>
          <w:spacing w:val="-6"/>
          <w:sz w:val="18"/>
          <w:szCs w:val="18"/>
        </w:rPr>
        <w:t>會員者，請使用行動電話及</w:t>
      </w:r>
      <w:r w:rsidRPr="00E07EAD">
        <w:rPr>
          <w:rFonts w:ascii="Times New Roman" w:eastAsia="標楷體" w:hAnsi="Times New Roman" w:cs="Times New Roman" w:hint="eastAsia"/>
          <w:spacing w:val="-6"/>
          <w:sz w:val="18"/>
          <w:szCs w:val="18"/>
        </w:rPr>
        <w:t>emome</w:t>
      </w:r>
      <w:r w:rsidRPr="00E07EAD">
        <w:rPr>
          <w:rFonts w:ascii="Times New Roman" w:eastAsia="標楷體" w:hAnsi="Times New Roman" w:cs="Times New Roman" w:hint="eastAsia"/>
          <w:spacing w:val="-6"/>
          <w:sz w:val="18"/>
          <w:szCs w:val="18"/>
        </w:rPr>
        <w:t>密碼認證機制。</w:t>
      </w:r>
      <w:r w:rsidRPr="00E07EAD">
        <w:rPr>
          <w:rFonts w:ascii="Times New Roman" w:eastAsia="標楷體" w:hAnsi="Times New Roman" w:cs="Times New Roman" w:hint="eastAsia"/>
          <w:spacing w:val="-6"/>
          <w:sz w:val="18"/>
          <w:szCs w:val="18"/>
        </w:rPr>
        <w:t>Wi-Fi</w:t>
      </w:r>
      <w:r w:rsidRPr="00E07EAD">
        <w:rPr>
          <w:rFonts w:ascii="Times New Roman" w:eastAsia="標楷體" w:hAnsi="Times New Roman" w:cs="Times New Roman" w:hint="eastAsia"/>
          <w:spacing w:val="-6"/>
          <w:sz w:val="18"/>
          <w:szCs w:val="18"/>
        </w:rPr>
        <w:t>網路品質依國際標準歸類為「</w:t>
      </w:r>
      <w:r w:rsidRPr="00E07EAD">
        <w:rPr>
          <w:rFonts w:ascii="Times New Roman" w:eastAsia="標楷體" w:hAnsi="Times New Roman" w:cs="Times New Roman" w:hint="eastAsia"/>
          <w:spacing w:val="-6"/>
          <w:sz w:val="18"/>
          <w:szCs w:val="18"/>
        </w:rPr>
        <w:t>best effort</w:t>
      </w:r>
      <w:r w:rsidRPr="00E07EAD">
        <w:rPr>
          <w:rFonts w:ascii="Times New Roman" w:eastAsia="標楷體" w:hAnsi="Times New Roman" w:cs="Times New Roman" w:hint="eastAsia"/>
          <w:spacing w:val="-6"/>
          <w:sz w:val="18"/>
          <w:szCs w:val="18"/>
        </w:rPr>
        <w:t>」模式，以</w:t>
      </w:r>
      <w:r w:rsidR="001F1ED7" w:rsidRPr="001F1ED7">
        <w:rPr>
          <w:rFonts w:ascii="Times New Roman" w:eastAsia="標楷體" w:hAnsi="Times New Roman" w:cs="Times New Roman" w:hint="eastAsia"/>
          <w:spacing w:val="-6"/>
          <w:sz w:val="18"/>
          <w:szCs w:val="18"/>
          <w:highlight w:val="cyan"/>
        </w:rPr>
        <w:t>中華電信</w:t>
      </w:r>
      <w:r w:rsidRPr="00E07EAD">
        <w:rPr>
          <w:rFonts w:ascii="Times New Roman" w:eastAsia="標楷體" w:hAnsi="Times New Roman" w:cs="Times New Roman" w:hint="eastAsia"/>
          <w:spacing w:val="-6"/>
          <w:sz w:val="18"/>
          <w:szCs w:val="18"/>
        </w:rPr>
        <w:t>採用產品技術可達之範圍為限，實際無線上網速率受連網終端設備之性能、擺放位置、空間距離、建物</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裝潢</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遮蔽、環境</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溫濕度</w:t>
      </w:r>
      <w:r w:rsidRPr="00E07EAD">
        <w:rPr>
          <w:rFonts w:ascii="Times New Roman" w:eastAsia="標楷體" w:hAnsi="Times New Roman" w:cs="Times New Roman" w:hint="eastAsia"/>
          <w:spacing w:val="-6"/>
          <w:sz w:val="18"/>
          <w:szCs w:val="18"/>
        </w:rPr>
        <w:t>)</w:t>
      </w:r>
      <w:r w:rsidRPr="00E07EAD">
        <w:rPr>
          <w:rFonts w:ascii="Times New Roman" w:eastAsia="標楷體" w:hAnsi="Times New Roman" w:cs="Times New Roman" w:hint="eastAsia"/>
          <w:spacing w:val="-6"/>
          <w:sz w:val="18"/>
          <w:szCs w:val="18"/>
        </w:rPr>
        <w:t>變因、電磁波同頻段干擾、及到訪網站之連外頻寬…等眾多因素影響，不保證與客戶租用</w:t>
      </w:r>
      <w:r w:rsidRPr="00E07EAD">
        <w:rPr>
          <w:rFonts w:ascii="Times New Roman" w:eastAsia="標楷體" w:hAnsi="Times New Roman" w:cs="Times New Roman" w:hint="eastAsia"/>
          <w:spacing w:val="-6"/>
          <w:sz w:val="18"/>
          <w:szCs w:val="18"/>
        </w:rPr>
        <w:t>HiNet</w:t>
      </w:r>
      <w:r w:rsidRPr="00E07EAD">
        <w:rPr>
          <w:rFonts w:ascii="Times New Roman" w:eastAsia="標楷體" w:hAnsi="Times New Roman" w:cs="Times New Roman" w:hint="eastAsia"/>
          <w:spacing w:val="-6"/>
          <w:sz w:val="18"/>
          <w:szCs w:val="18"/>
        </w:rPr>
        <w:t>之有線頻寬及測速網站顯示之速率相符，亦無最低速率保證。</w:t>
      </w:r>
      <w:r w:rsidRPr="00E07EAD">
        <w:rPr>
          <w:rFonts w:ascii="Times New Roman" w:eastAsia="標楷體" w:hAnsi="Times New Roman" w:cs="Times New Roman" w:hint="eastAsia"/>
          <w:spacing w:val="-6"/>
          <w:sz w:val="18"/>
          <w:szCs w:val="18"/>
        </w:rPr>
        <w:t>Wi-Fi</w:t>
      </w:r>
      <w:r w:rsidRPr="00E07EAD">
        <w:rPr>
          <w:rFonts w:ascii="Times New Roman" w:eastAsia="標楷體" w:hAnsi="Times New Roman" w:cs="Times New Roman" w:hint="eastAsia"/>
          <w:spacing w:val="-6"/>
          <w:sz w:val="18"/>
          <w:szCs w:val="18"/>
        </w:rPr>
        <w:t>易因環境及無線傳輸技術等（諸如：微波爐、無線電話、藍牙裝置、其他</w:t>
      </w:r>
      <w:r w:rsidRPr="00E07EAD">
        <w:rPr>
          <w:rFonts w:ascii="Times New Roman" w:eastAsia="標楷體" w:hAnsi="Times New Roman" w:cs="Times New Roman" w:hint="eastAsia"/>
          <w:spacing w:val="-6"/>
          <w:sz w:val="18"/>
          <w:szCs w:val="18"/>
        </w:rPr>
        <w:t>Wi-Fi AP</w:t>
      </w:r>
      <w:r w:rsidRPr="00E07EAD">
        <w:rPr>
          <w:rFonts w:ascii="Times New Roman" w:eastAsia="標楷體" w:hAnsi="Times New Roman" w:cs="Times New Roman" w:hint="eastAsia"/>
          <w:spacing w:val="-6"/>
          <w:sz w:val="18"/>
          <w:szCs w:val="18"/>
        </w:rPr>
        <w:t>…等）因素影響，產生射頻干擾（如封包遺失、瞬斷…等），如因而導致直接或間接之損害或損失時，</w:t>
      </w:r>
      <w:r w:rsidR="001F1ED7" w:rsidRPr="001F1ED7">
        <w:rPr>
          <w:rFonts w:ascii="Times New Roman" w:eastAsia="標楷體" w:hAnsi="Times New Roman" w:cs="Times New Roman" w:hint="eastAsia"/>
          <w:spacing w:val="-6"/>
          <w:sz w:val="18"/>
          <w:szCs w:val="18"/>
          <w:highlight w:val="cyan"/>
        </w:rPr>
        <w:t>中華電信</w:t>
      </w:r>
      <w:r w:rsidRPr="00E07EAD">
        <w:rPr>
          <w:rFonts w:ascii="Times New Roman" w:eastAsia="標楷體" w:hAnsi="Times New Roman" w:cs="Times New Roman" w:hint="eastAsia"/>
          <w:spacing w:val="-6"/>
          <w:sz w:val="18"/>
          <w:szCs w:val="18"/>
        </w:rPr>
        <w:t>不負任何損害賠償責任。</w:t>
      </w:r>
    </w:p>
    <w:p w:rsidR="00BE753F" w:rsidRDefault="00BE753F" w:rsidP="00BE753F">
      <w:pPr>
        <w:pStyle w:val="a9"/>
        <w:numPr>
          <w:ilvl w:val="0"/>
          <w:numId w:val="8"/>
        </w:numPr>
        <w:spacing w:afterLines="20" w:after="72" w:line="220" w:lineRule="exact"/>
        <w:ind w:leftChars="0"/>
        <w:jc w:val="both"/>
        <w:rPr>
          <w:rFonts w:ascii="標楷體" w:eastAsia="標楷體" w:hAnsi="標楷體"/>
          <w:sz w:val="20"/>
          <w:szCs w:val="20"/>
        </w:rPr>
      </w:pPr>
      <w:r w:rsidRPr="00875C36">
        <w:rPr>
          <w:rFonts w:ascii="標楷體" w:eastAsia="標楷體" w:hAnsi="標楷體" w:hint="eastAsia"/>
          <w:sz w:val="20"/>
          <w:szCs w:val="20"/>
        </w:rPr>
        <w:t>參加</w:t>
      </w:r>
      <w:r w:rsidRPr="00BE753F">
        <w:rPr>
          <w:rFonts w:ascii="標楷體" w:eastAsia="標楷體" w:hAnsi="標楷體" w:hint="eastAsia"/>
          <w:sz w:val="20"/>
          <w:szCs w:val="20"/>
        </w:rPr>
        <w:t>「精采5G方案(限購機方案)」</w:t>
      </w:r>
      <w:r w:rsidRPr="00875C36">
        <w:rPr>
          <w:rFonts w:ascii="標楷體" w:eastAsia="標楷體" w:hAnsi="標楷體" w:hint="eastAsia"/>
          <w:sz w:val="20"/>
          <w:szCs w:val="20"/>
        </w:rPr>
        <w:t>選搭</w:t>
      </w:r>
      <w:r w:rsidRPr="00BE753F">
        <w:rPr>
          <w:rFonts w:ascii="標楷體" w:eastAsia="標楷體" w:hAnsi="標楷體" w:hint="eastAsia"/>
          <w:b/>
          <w:sz w:val="20"/>
          <w:szCs w:val="20"/>
        </w:rPr>
        <w:t>i寶貝智慧音箱</w:t>
      </w:r>
      <w:r w:rsidRPr="00875C36">
        <w:rPr>
          <w:rFonts w:ascii="標楷體" w:eastAsia="標楷體" w:hAnsi="標楷體" w:hint="eastAsia"/>
          <w:sz w:val="20"/>
          <w:szCs w:val="20"/>
        </w:rPr>
        <w:t>需搭</w:t>
      </w:r>
      <w:r w:rsidRPr="00FC43AB">
        <w:rPr>
          <w:rFonts w:ascii="標楷體" w:eastAsia="標楷體" w:hAnsi="標楷體" w:hint="eastAsia"/>
          <w:sz w:val="20"/>
          <w:szCs w:val="20"/>
        </w:rPr>
        <w:t>配「</w:t>
      </w:r>
      <w:r w:rsidRPr="00FC43AB">
        <w:rPr>
          <w:rFonts w:ascii="標楷體" w:eastAsia="標楷體" w:hAnsi="標楷體" w:hint="eastAsia"/>
          <w:b/>
          <w:sz w:val="20"/>
          <w:szCs w:val="20"/>
        </w:rPr>
        <w:t>i寶貝智慧聲控</w:t>
      </w:r>
      <w:r w:rsidRPr="00875C36">
        <w:rPr>
          <w:rFonts w:ascii="標楷體" w:eastAsia="標楷體" w:hAnsi="標楷體" w:hint="eastAsia"/>
          <w:sz w:val="20"/>
          <w:szCs w:val="20"/>
        </w:rPr>
        <w:t>」服務方能使用完整情境。請勾選同意申租「i寶貝智慧聲控」服務：</w:t>
      </w:r>
    </w:p>
    <w:tbl>
      <w:tblPr>
        <w:tblW w:w="106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03"/>
        <w:gridCol w:w="2693"/>
        <w:gridCol w:w="3402"/>
        <w:gridCol w:w="3119"/>
      </w:tblGrid>
      <w:tr w:rsidR="00BE753F" w:rsidRPr="000934FB" w:rsidTr="00BE753F">
        <w:trPr>
          <w:trHeight w:val="317"/>
          <w:jc w:val="center"/>
        </w:trPr>
        <w:tc>
          <w:tcPr>
            <w:tcW w:w="1403" w:type="dxa"/>
            <w:tcBorders>
              <w:top w:val="single" w:sz="12" w:space="0" w:color="auto"/>
              <w:bottom w:val="single" w:sz="6" w:space="0" w:color="auto"/>
              <w:right w:val="single" w:sz="4" w:space="0" w:color="auto"/>
            </w:tcBorders>
            <w:shd w:val="clear" w:color="auto" w:fill="FFE599" w:themeFill="accent4" w:themeFillTint="66"/>
            <w:vAlign w:val="center"/>
          </w:tcPr>
          <w:p w:rsidR="00BE753F" w:rsidRPr="007A18A2" w:rsidRDefault="00BE753F" w:rsidP="0050354A">
            <w:pPr>
              <w:spacing w:line="200" w:lineRule="exact"/>
              <w:ind w:leftChars="-50" w:left="-1" w:rightChars="-33" w:right="-79" w:hangingChars="66" w:hanging="119"/>
              <w:jc w:val="center"/>
              <w:rPr>
                <w:rFonts w:ascii="Times New Roman" w:eastAsia="標楷體" w:hAnsi="Times New Roman" w:cs="Times New Roman"/>
                <w:b/>
                <w:kern w:val="0"/>
                <w:sz w:val="18"/>
                <w:szCs w:val="18"/>
              </w:rPr>
            </w:pPr>
            <w:r w:rsidRPr="007A18A2">
              <w:rPr>
                <w:rFonts w:ascii="Times New Roman" w:eastAsia="標楷體" w:hAnsi="Times New Roman" w:cs="Times New Roman" w:hint="eastAsia"/>
                <w:b/>
                <w:kern w:val="0"/>
                <w:sz w:val="18"/>
                <w:szCs w:val="18"/>
              </w:rPr>
              <w:t>同意申租</w:t>
            </w:r>
          </w:p>
        </w:tc>
        <w:tc>
          <w:tcPr>
            <w:tcW w:w="2693" w:type="dxa"/>
            <w:tcBorders>
              <w:top w:val="single" w:sz="12" w:space="0" w:color="auto"/>
              <w:left w:val="single" w:sz="4" w:space="0" w:color="auto"/>
              <w:bottom w:val="single" w:sz="6" w:space="0" w:color="auto"/>
            </w:tcBorders>
            <w:shd w:val="clear" w:color="auto" w:fill="FFE599" w:themeFill="accent4" w:themeFillTint="66"/>
            <w:vAlign w:val="center"/>
          </w:tcPr>
          <w:p w:rsidR="00BE753F" w:rsidRPr="007A18A2" w:rsidRDefault="00BE753F" w:rsidP="00BE753F">
            <w:pPr>
              <w:spacing w:line="200" w:lineRule="exact"/>
              <w:ind w:rightChars="-33" w:right="-79"/>
              <w:jc w:val="center"/>
              <w:rPr>
                <w:rFonts w:ascii="Times New Roman" w:eastAsia="標楷體" w:hAnsi="Times New Roman" w:cs="Times New Roman"/>
                <w:b/>
                <w:kern w:val="0"/>
                <w:sz w:val="18"/>
                <w:szCs w:val="18"/>
              </w:rPr>
            </w:pPr>
            <w:r w:rsidRPr="007A18A2">
              <w:rPr>
                <w:rFonts w:ascii="Times New Roman" w:eastAsia="標楷體" w:hAnsi="Times New Roman" w:cs="Times New Roman"/>
                <w:b/>
                <w:kern w:val="0"/>
                <w:sz w:val="18"/>
                <w:szCs w:val="18"/>
              </w:rPr>
              <w:t>加值服務項目</w:t>
            </w:r>
          </w:p>
        </w:tc>
        <w:tc>
          <w:tcPr>
            <w:tcW w:w="3402" w:type="dxa"/>
            <w:tcBorders>
              <w:top w:val="single" w:sz="12" w:space="0" w:color="auto"/>
              <w:bottom w:val="single" w:sz="6" w:space="0" w:color="auto"/>
            </w:tcBorders>
            <w:shd w:val="clear" w:color="auto" w:fill="auto"/>
            <w:vAlign w:val="center"/>
          </w:tcPr>
          <w:p w:rsidR="00BE753F" w:rsidRPr="007A18A2" w:rsidRDefault="00BE753F" w:rsidP="0050354A">
            <w:pPr>
              <w:spacing w:line="220" w:lineRule="exact"/>
              <w:ind w:leftChars="-50" w:left="-120" w:rightChars="-50" w:right="-120"/>
              <w:jc w:val="center"/>
              <w:rPr>
                <w:rFonts w:ascii="Times New Roman" w:eastAsia="標楷體" w:hAnsi="Times New Roman" w:cs="Times New Roman"/>
                <w:b/>
                <w:kern w:val="0"/>
                <w:sz w:val="18"/>
                <w:szCs w:val="18"/>
              </w:rPr>
            </w:pPr>
            <w:r w:rsidRPr="007A18A2">
              <w:rPr>
                <w:rFonts w:ascii="Times New Roman" w:eastAsia="標楷體" w:hAnsi="Times New Roman" w:cs="Times New Roman" w:hint="eastAsia"/>
                <w:b/>
                <w:kern w:val="0"/>
                <w:sz w:val="18"/>
                <w:szCs w:val="18"/>
              </w:rPr>
              <w:t>適用</w:t>
            </w:r>
            <w:r w:rsidRPr="007A18A2">
              <w:rPr>
                <w:rFonts w:ascii="Times New Roman" w:eastAsia="標楷體" w:hAnsi="Times New Roman" w:cs="Times New Roman"/>
                <w:b/>
                <w:kern w:val="0"/>
                <w:sz w:val="18"/>
                <w:szCs w:val="18"/>
              </w:rPr>
              <w:t>優惠方案</w:t>
            </w:r>
          </w:p>
        </w:tc>
        <w:tc>
          <w:tcPr>
            <w:tcW w:w="3119" w:type="dxa"/>
            <w:tcBorders>
              <w:top w:val="single" w:sz="12" w:space="0" w:color="auto"/>
              <w:bottom w:val="single" w:sz="6" w:space="0" w:color="auto"/>
            </w:tcBorders>
            <w:shd w:val="clear" w:color="auto" w:fill="auto"/>
            <w:vAlign w:val="center"/>
            <w:hideMark/>
          </w:tcPr>
          <w:p w:rsidR="00BE753F" w:rsidRPr="007A18A2" w:rsidRDefault="00BE753F" w:rsidP="0050354A">
            <w:pPr>
              <w:spacing w:line="220" w:lineRule="exact"/>
              <w:ind w:leftChars="-50" w:left="-120" w:rightChars="-50" w:right="-120"/>
              <w:jc w:val="center"/>
              <w:rPr>
                <w:rFonts w:ascii="Times New Roman" w:eastAsia="標楷體" w:hAnsi="Times New Roman" w:cs="Times New Roman"/>
                <w:b/>
                <w:bCs/>
                <w:sz w:val="18"/>
                <w:szCs w:val="18"/>
              </w:rPr>
            </w:pPr>
            <w:r w:rsidRPr="007A18A2">
              <w:rPr>
                <w:rFonts w:ascii="Times New Roman" w:eastAsia="標楷體" w:hAnsi="Times New Roman" w:cs="Times New Roman"/>
                <w:b/>
                <w:bCs/>
                <w:sz w:val="18"/>
                <w:szCs w:val="18"/>
              </w:rPr>
              <w:t>優惠月租費</w:t>
            </w:r>
          </w:p>
        </w:tc>
      </w:tr>
      <w:tr w:rsidR="00BE753F" w:rsidRPr="002D0171" w:rsidTr="00BE753F">
        <w:trPr>
          <w:trHeight w:val="482"/>
          <w:jc w:val="center"/>
        </w:trPr>
        <w:tc>
          <w:tcPr>
            <w:tcW w:w="1403" w:type="dxa"/>
            <w:tcBorders>
              <w:top w:val="single" w:sz="6" w:space="0" w:color="auto"/>
              <w:bottom w:val="single" w:sz="6" w:space="0" w:color="auto"/>
              <w:right w:val="single" w:sz="4" w:space="0" w:color="auto"/>
            </w:tcBorders>
            <w:shd w:val="clear" w:color="auto" w:fill="FFE599" w:themeFill="accent4" w:themeFillTint="66"/>
            <w:vAlign w:val="center"/>
          </w:tcPr>
          <w:p w:rsidR="00BE753F" w:rsidRPr="0099227F" w:rsidRDefault="00BE753F" w:rsidP="0050354A">
            <w:pPr>
              <w:spacing w:line="240" w:lineRule="exact"/>
              <w:ind w:leftChars="-49" w:left="350" w:rightChars="-33" w:right="-79" w:hangingChars="260" w:hanging="468"/>
              <w:jc w:val="center"/>
              <w:rPr>
                <w:rFonts w:ascii="Times New Roman" w:eastAsia="標楷體" w:hAnsi="Times New Roman" w:cs="Times New Roman"/>
                <w:b/>
                <w:kern w:val="0"/>
                <w:sz w:val="18"/>
                <w:szCs w:val="18"/>
              </w:rPr>
            </w:pPr>
            <w:r w:rsidRPr="0099227F">
              <w:rPr>
                <w:rFonts w:ascii="Times New Roman" w:eastAsia="標楷體" w:hAnsi="Times New Roman" w:cs="Times New Roman"/>
                <w:b/>
                <w:kern w:val="0"/>
                <w:sz w:val="18"/>
                <w:szCs w:val="18"/>
              </w:rPr>
              <w:sym w:font="Wingdings 2" w:char="F0A3"/>
            </w:r>
          </w:p>
        </w:tc>
        <w:tc>
          <w:tcPr>
            <w:tcW w:w="2693" w:type="dxa"/>
            <w:tcBorders>
              <w:top w:val="single" w:sz="6" w:space="0" w:color="auto"/>
              <w:left w:val="single" w:sz="4" w:space="0" w:color="auto"/>
              <w:bottom w:val="single" w:sz="6" w:space="0" w:color="auto"/>
            </w:tcBorders>
            <w:shd w:val="clear" w:color="auto" w:fill="FFE599" w:themeFill="accent4" w:themeFillTint="66"/>
            <w:vAlign w:val="center"/>
          </w:tcPr>
          <w:p w:rsidR="00BE753F" w:rsidRPr="002D0171" w:rsidRDefault="00BE753F" w:rsidP="0050354A">
            <w:pPr>
              <w:spacing w:line="240" w:lineRule="exact"/>
              <w:ind w:leftChars="-45" w:left="-2" w:rightChars="-33" w:right="-79" w:hangingChars="59" w:hanging="106"/>
              <w:jc w:val="center"/>
              <w:rPr>
                <w:rFonts w:ascii="Times New Roman" w:eastAsia="標楷體" w:hAnsi="Times New Roman" w:cs="Times New Roman"/>
                <w:kern w:val="0"/>
                <w:sz w:val="18"/>
                <w:szCs w:val="18"/>
              </w:rPr>
            </w:pPr>
            <w:r w:rsidRPr="00BE753F">
              <w:rPr>
                <w:rFonts w:ascii="標楷體" w:eastAsia="標楷體" w:hAnsi="標楷體" w:cs="Times New Roman" w:hint="eastAsia"/>
                <w:b/>
                <w:bCs/>
                <w:sz w:val="18"/>
                <w:szCs w:val="18"/>
              </w:rPr>
              <w:t>i寶貝智慧聲控</w:t>
            </w:r>
          </w:p>
        </w:tc>
        <w:tc>
          <w:tcPr>
            <w:tcW w:w="3402" w:type="dxa"/>
            <w:tcBorders>
              <w:top w:val="single" w:sz="6" w:space="0" w:color="auto"/>
              <w:bottom w:val="single" w:sz="6" w:space="0" w:color="auto"/>
            </w:tcBorders>
            <w:shd w:val="clear" w:color="auto" w:fill="auto"/>
            <w:vAlign w:val="center"/>
          </w:tcPr>
          <w:p w:rsidR="00BE753F" w:rsidRPr="00BE753F" w:rsidRDefault="00BE753F" w:rsidP="00BE753F">
            <w:pPr>
              <w:spacing w:line="240" w:lineRule="exact"/>
              <w:ind w:rightChars="-50" w:right="-120"/>
              <w:jc w:val="center"/>
              <w:rPr>
                <w:rFonts w:ascii="Times New Roman" w:eastAsia="標楷體" w:hAnsi="Times New Roman" w:cs="Times New Roman"/>
                <w:kern w:val="0"/>
                <w:sz w:val="16"/>
                <w:szCs w:val="16"/>
              </w:rPr>
            </w:pPr>
            <w:r w:rsidRPr="00BE753F">
              <w:rPr>
                <w:rFonts w:ascii="Times New Roman" w:eastAsia="標楷體" w:hAnsi="Times New Roman" w:cs="Times New Roman" w:hint="eastAsia"/>
                <w:kern w:val="0"/>
                <w:sz w:val="18"/>
                <w:szCs w:val="18"/>
              </w:rPr>
              <w:t>購機方案：</w:t>
            </w:r>
            <w:r w:rsidRPr="00BE753F">
              <w:rPr>
                <w:rFonts w:ascii="Times New Roman" w:eastAsia="標楷體" w:hAnsi="Times New Roman" w:cs="Times New Roman" w:hint="eastAsia"/>
                <w:kern w:val="0"/>
                <w:sz w:val="18"/>
                <w:szCs w:val="18"/>
              </w:rPr>
              <w:t>24/30/36</w:t>
            </w:r>
            <w:r w:rsidRPr="00BE753F">
              <w:rPr>
                <w:rFonts w:ascii="Times New Roman" w:eastAsia="標楷體" w:hAnsi="Times New Roman" w:cs="Times New Roman" w:hint="eastAsia"/>
                <w:kern w:val="0"/>
                <w:sz w:val="18"/>
                <w:szCs w:val="18"/>
              </w:rPr>
              <w:t>個月</w:t>
            </w:r>
          </w:p>
        </w:tc>
        <w:tc>
          <w:tcPr>
            <w:tcW w:w="3119" w:type="dxa"/>
            <w:tcBorders>
              <w:top w:val="single" w:sz="6" w:space="0" w:color="auto"/>
              <w:bottom w:val="single" w:sz="6" w:space="0" w:color="auto"/>
            </w:tcBorders>
            <w:shd w:val="clear" w:color="auto" w:fill="auto"/>
            <w:vAlign w:val="center"/>
          </w:tcPr>
          <w:p w:rsidR="00BE753F" w:rsidRPr="00BE753F" w:rsidRDefault="00BE753F" w:rsidP="00BE753F">
            <w:pPr>
              <w:pStyle w:val="a9"/>
              <w:spacing w:line="240" w:lineRule="exact"/>
              <w:ind w:leftChars="0" w:left="174" w:rightChars="15" w:right="36"/>
              <w:jc w:val="center"/>
              <w:rPr>
                <w:rFonts w:ascii="Times New Roman" w:eastAsia="標楷體" w:hAnsi="Times New Roman" w:cs="Times New Roman"/>
                <w:bCs/>
                <w:sz w:val="18"/>
                <w:szCs w:val="18"/>
              </w:rPr>
            </w:pPr>
            <w:r w:rsidRPr="00BE753F">
              <w:rPr>
                <w:rFonts w:ascii="Times New Roman" w:eastAsia="標楷體" w:hAnsi="Times New Roman" w:cs="Times New Roman" w:hint="eastAsia"/>
                <w:bCs/>
                <w:sz w:val="18"/>
                <w:szCs w:val="18"/>
              </w:rPr>
              <w:t>99</w:t>
            </w:r>
            <w:r w:rsidRPr="00BE753F">
              <w:rPr>
                <w:rFonts w:ascii="Times New Roman" w:eastAsia="標楷體" w:hAnsi="Times New Roman" w:cs="Times New Roman" w:hint="eastAsia"/>
                <w:bCs/>
                <w:sz w:val="18"/>
                <w:szCs w:val="18"/>
              </w:rPr>
              <w:t>元</w:t>
            </w:r>
            <w:r w:rsidRPr="00BE753F">
              <w:rPr>
                <w:rFonts w:ascii="Times New Roman" w:eastAsia="標楷體" w:hAnsi="Times New Roman" w:cs="Times New Roman" w:hint="eastAsia"/>
                <w:bCs/>
                <w:sz w:val="18"/>
                <w:szCs w:val="18"/>
              </w:rPr>
              <w:t>/</w:t>
            </w:r>
            <w:r w:rsidRPr="00BE753F">
              <w:rPr>
                <w:rFonts w:ascii="Times New Roman" w:eastAsia="標楷體" w:hAnsi="Times New Roman" w:cs="Times New Roman" w:hint="eastAsia"/>
                <w:bCs/>
                <w:sz w:val="18"/>
                <w:szCs w:val="18"/>
              </w:rPr>
              <w:t>月</w:t>
            </w:r>
          </w:p>
        </w:tc>
      </w:tr>
      <w:tr w:rsidR="00BE753F" w:rsidRPr="002D0171" w:rsidTr="007345B6">
        <w:trPr>
          <w:trHeight w:val="1532"/>
          <w:jc w:val="center"/>
        </w:trPr>
        <w:tc>
          <w:tcPr>
            <w:tcW w:w="10617" w:type="dxa"/>
            <w:gridSpan w:val="4"/>
            <w:tcBorders>
              <w:top w:val="single" w:sz="6" w:space="0" w:color="auto"/>
              <w:bottom w:val="single" w:sz="12" w:space="0" w:color="auto"/>
            </w:tcBorders>
            <w:shd w:val="clear" w:color="auto" w:fill="auto"/>
            <w:vAlign w:val="center"/>
          </w:tcPr>
          <w:p w:rsidR="00BE753F" w:rsidRPr="00BE753F" w:rsidRDefault="00BE753F" w:rsidP="00BE753F">
            <w:pPr>
              <w:spacing w:line="240" w:lineRule="exact"/>
              <w:ind w:rightChars="15" w:right="36"/>
              <w:rPr>
                <w:rFonts w:ascii="標楷體" w:eastAsia="標楷體" w:hAnsi="標楷體" w:cs="Times New Roman"/>
                <w:bCs/>
                <w:spacing w:val="-6"/>
                <w:sz w:val="18"/>
                <w:szCs w:val="18"/>
              </w:rPr>
            </w:pPr>
            <w:r w:rsidRPr="00BE753F">
              <w:rPr>
                <w:rFonts w:ascii="標楷體" w:eastAsia="標楷體" w:hAnsi="標楷體" w:cs="Times New Roman" w:hint="eastAsia"/>
                <w:bCs/>
                <w:spacing w:val="-6"/>
                <w:sz w:val="18"/>
                <w:szCs w:val="18"/>
              </w:rPr>
              <w:t>說明：</w:t>
            </w:r>
          </w:p>
          <w:p w:rsidR="00BE753F" w:rsidRDefault="00BE753F" w:rsidP="00BE753F">
            <w:pPr>
              <w:pStyle w:val="a9"/>
              <w:numPr>
                <w:ilvl w:val="0"/>
                <w:numId w:val="19"/>
              </w:numPr>
              <w:spacing w:line="240" w:lineRule="exact"/>
              <w:ind w:leftChars="0" w:rightChars="15" w:right="36"/>
              <w:rPr>
                <w:rFonts w:ascii="標楷體" w:eastAsia="標楷體" w:hAnsi="標楷體" w:cs="Times New Roman"/>
                <w:bCs/>
                <w:spacing w:val="-6"/>
                <w:sz w:val="18"/>
                <w:szCs w:val="18"/>
              </w:rPr>
            </w:pPr>
            <w:r w:rsidRPr="00BE753F">
              <w:rPr>
                <w:rFonts w:ascii="標楷體" w:eastAsia="標楷體" w:hAnsi="標楷體" w:cs="Times New Roman" w:hint="eastAsia"/>
                <w:bCs/>
                <w:spacing w:val="-6"/>
                <w:sz w:val="18"/>
                <w:szCs w:val="18"/>
              </w:rPr>
              <w:t>本服務自申辦日起算</w:t>
            </w:r>
            <w:r w:rsidR="00A6781C" w:rsidRPr="00A6781C">
              <w:rPr>
                <w:rFonts w:ascii="標楷體" w:eastAsia="標楷體" w:hAnsi="標楷體" w:cs="Times New Roman" w:hint="eastAsia"/>
                <w:bCs/>
                <w:spacing w:val="-6"/>
                <w:sz w:val="18"/>
                <w:szCs w:val="18"/>
                <w:highlight w:val="yellow"/>
              </w:rPr>
              <w:t>合約</w:t>
            </w:r>
            <w:r w:rsidRPr="00A6781C">
              <w:rPr>
                <w:rFonts w:ascii="標楷體" w:eastAsia="標楷體" w:hAnsi="標楷體" w:cs="Times New Roman" w:hint="eastAsia"/>
                <w:bCs/>
                <w:spacing w:val="-6"/>
                <w:sz w:val="18"/>
                <w:szCs w:val="18"/>
                <w:highlight w:val="yellow"/>
              </w:rPr>
              <w:t>期間</w:t>
            </w:r>
            <w:r w:rsidRPr="00BE753F">
              <w:rPr>
                <w:rFonts w:ascii="標楷體" w:eastAsia="標楷體" w:hAnsi="標楷體" w:cs="Times New Roman" w:hint="eastAsia"/>
                <w:bCs/>
                <w:spacing w:val="-6"/>
                <w:sz w:val="18"/>
                <w:szCs w:val="18"/>
              </w:rPr>
              <w:t>享優惠月租費99元/月，如不擬繼續租用，須自行申請取消服務。</w:t>
            </w:r>
          </w:p>
          <w:p w:rsidR="00BE753F" w:rsidRDefault="00BE753F" w:rsidP="00BE753F">
            <w:pPr>
              <w:pStyle w:val="a9"/>
              <w:numPr>
                <w:ilvl w:val="0"/>
                <w:numId w:val="19"/>
              </w:numPr>
              <w:spacing w:line="240" w:lineRule="exact"/>
              <w:ind w:leftChars="0" w:rightChars="15" w:right="36"/>
              <w:rPr>
                <w:rFonts w:ascii="標楷體" w:eastAsia="標楷體" w:hAnsi="標楷體" w:cs="Times New Roman"/>
                <w:bCs/>
                <w:spacing w:val="-6"/>
                <w:sz w:val="18"/>
                <w:szCs w:val="18"/>
              </w:rPr>
            </w:pPr>
            <w:r w:rsidRPr="00BE753F">
              <w:rPr>
                <w:rFonts w:ascii="標楷體" w:eastAsia="標楷體" w:hAnsi="標楷體" w:cs="Times New Roman" w:hint="eastAsia"/>
                <w:bCs/>
                <w:spacing w:val="-6"/>
                <w:sz w:val="18"/>
                <w:szCs w:val="18"/>
              </w:rPr>
              <w:t>使用</w:t>
            </w:r>
            <w:r>
              <w:rPr>
                <w:rFonts w:ascii="標楷體" w:eastAsia="標楷體" w:hAnsi="標楷體" w:cs="Times New Roman" w:hint="eastAsia"/>
                <w:bCs/>
                <w:spacing w:val="-6"/>
                <w:sz w:val="18"/>
                <w:szCs w:val="18"/>
              </w:rPr>
              <w:t>本</w:t>
            </w:r>
            <w:r w:rsidRPr="00BE753F">
              <w:rPr>
                <w:rFonts w:ascii="標楷體" w:eastAsia="標楷體" w:hAnsi="標楷體" w:cs="Times New Roman" w:hint="eastAsia"/>
                <w:bCs/>
                <w:spacing w:val="-6"/>
                <w:sz w:val="18"/>
                <w:szCs w:val="18"/>
              </w:rPr>
              <w:t>服務須有無線網路環境(Wi-Fi或行動上網熱點分享)。</w:t>
            </w:r>
          </w:p>
          <w:p w:rsidR="00BE753F" w:rsidRDefault="00BE753F" w:rsidP="00BE753F">
            <w:pPr>
              <w:pStyle w:val="a9"/>
              <w:numPr>
                <w:ilvl w:val="0"/>
                <w:numId w:val="19"/>
              </w:numPr>
              <w:spacing w:line="240" w:lineRule="exact"/>
              <w:ind w:leftChars="0" w:rightChars="15" w:right="36"/>
              <w:rPr>
                <w:rFonts w:ascii="標楷體" w:eastAsia="標楷體" w:hAnsi="標楷體" w:cs="Times New Roman"/>
                <w:bCs/>
                <w:spacing w:val="-6"/>
                <w:sz w:val="18"/>
                <w:szCs w:val="18"/>
              </w:rPr>
            </w:pPr>
            <w:r w:rsidRPr="00BE753F">
              <w:rPr>
                <w:rFonts w:ascii="標楷體" w:eastAsia="標楷體" w:hAnsi="標楷體" w:cs="Times New Roman" w:hint="eastAsia"/>
                <w:bCs/>
                <w:spacing w:val="-6"/>
                <w:sz w:val="18"/>
                <w:szCs w:val="18"/>
              </w:rPr>
              <w:t>Google Play(Android手機)或App Store(iOS手機)搜尋</w:t>
            </w:r>
            <w:r>
              <w:rPr>
                <w:rFonts w:ascii="標楷體" w:eastAsia="標楷體" w:hAnsi="標楷體" w:cs="Times New Roman" w:hint="eastAsia"/>
                <w:bCs/>
                <w:spacing w:val="-6"/>
                <w:sz w:val="18"/>
                <w:szCs w:val="18"/>
              </w:rPr>
              <w:t>「</w:t>
            </w:r>
            <w:r w:rsidRPr="00BE753F">
              <w:rPr>
                <w:rFonts w:ascii="標楷體" w:eastAsia="標楷體" w:hAnsi="標楷體" w:cs="Times New Roman" w:hint="eastAsia"/>
                <w:bCs/>
                <w:spacing w:val="-6"/>
                <w:sz w:val="18"/>
                <w:szCs w:val="18"/>
              </w:rPr>
              <w:t>i寶貝智慧聲控服務</w:t>
            </w:r>
            <w:r>
              <w:rPr>
                <w:rFonts w:ascii="標楷體" w:eastAsia="標楷體" w:hAnsi="標楷體" w:cs="Times New Roman" w:hint="eastAsia"/>
                <w:bCs/>
                <w:spacing w:val="-6"/>
                <w:sz w:val="18"/>
                <w:szCs w:val="18"/>
              </w:rPr>
              <w:t>」</w:t>
            </w:r>
            <w:r w:rsidRPr="00BE753F">
              <w:rPr>
                <w:rFonts w:ascii="標楷體" w:eastAsia="標楷體" w:hAnsi="標楷體" w:cs="Times New Roman" w:hint="eastAsia"/>
                <w:bCs/>
                <w:spacing w:val="-6"/>
                <w:sz w:val="18"/>
                <w:szCs w:val="18"/>
              </w:rPr>
              <w:t>或</w:t>
            </w:r>
            <w:r>
              <w:rPr>
                <w:rFonts w:ascii="標楷體" w:eastAsia="標楷體" w:hAnsi="標楷體" w:cs="Times New Roman" w:hint="eastAsia"/>
                <w:bCs/>
                <w:spacing w:val="-6"/>
                <w:sz w:val="18"/>
                <w:szCs w:val="18"/>
              </w:rPr>
              <w:t>「</w:t>
            </w:r>
            <w:r w:rsidRPr="00BE753F">
              <w:rPr>
                <w:rFonts w:ascii="標楷體" w:eastAsia="標楷體" w:hAnsi="標楷體" w:cs="Times New Roman" w:hint="eastAsia"/>
                <w:bCs/>
                <w:spacing w:val="-6"/>
                <w:sz w:val="18"/>
                <w:szCs w:val="18"/>
              </w:rPr>
              <w:t>ibobby</w:t>
            </w:r>
            <w:r>
              <w:rPr>
                <w:rFonts w:ascii="標楷體" w:eastAsia="標楷體" w:hAnsi="標楷體" w:cs="Times New Roman" w:hint="eastAsia"/>
                <w:bCs/>
                <w:spacing w:val="-6"/>
                <w:sz w:val="18"/>
                <w:szCs w:val="18"/>
              </w:rPr>
              <w:t>」</w:t>
            </w:r>
            <w:r w:rsidRPr="00BE753F">
              <w:rPr>
                <w:rFonts w:ascii="標楷體" w:eastAsia="標楷體" w:hAnsi="標楷體" w:cs="Times New Roman" w:hint="eastAsia"/>
                <w:bCs/>
                <w:spacing w:val="-6"/>
                <w:sz w:val="18"/>
                <w:szCs w:val="18"/>
              </w:rPr>
              <w:t>下載App。</w:t>
            </w:r>
          </w:p>
          <w:p w:rsidR="00BE753F" w:rsidRPr="00BE753F" w:rsidRDefault="00BE753F" w:rsidP="00BE753F">
            <w:pPr>
              <w:pStyle w:val="a9"/>
              <w:numPr>
                <w:ilvl w:val="0"/>
                <w:numId w:val="19"/>
              </w:numPr>
              <w:spacing w:line="240" w:lineRule="exact"/>
              <w:ind w:leftChars="0" w:rightChars="15" w:right="36"/>
              <w:rPr>
                <w:rFonts w:ascii="標楷體" w:eastAsia="標楷體" w:hAnsi="標楷體" w:cs="Times New Roman"/>
                <w:bCs/>
                <w:spacing w:val="-6"/>
                <w:sz w:val="18"/>
                <w:szCs w:val="18"/>
              </w:rPr>
            </w:pPr>
            <w:r w:rsidRPr="00BE753F">
              <w:rPr>
                <w:rFonts w:ascii="標楷體" w:eastAsia="標楷體" w:hAnsi="標楷體" w:cs="Times New Roman" w:hint="eastAsia"/>
                <w:bCs/>
                <w:spacing w:val="-6"/>
                <w:sz w:val="18"/>
                <w:szCs w:val="18"/>
              </w:rPr>
              <w:t>使用中華電信會員帳號（https://member.cht.com.tw/）完成帳號綁定後，即可成為</w:t>
            </w:r>
            <w:r>
              <w:rPr>
                <w:rFonts w:ascii="標楷體" w:eastAsia="標楷體" w:hAnsi="標楷體" w:cs="Times New Roman" w:hint="eastAsia"/>
                <w:bCs/>
                <w:spacing w:val="-6"/>
                <w:sz w:val="18"/>
                <w:szCs w:val="18"/>
              </w:rPr>
              <w:t>本服務會員；本</w:t>
            </w:r>
            <w:r w:rsidRPr="00BE753F">
              <w:rPr>
                <w:rFonts w:ascii="標楷體" w:eastAsia="標楷體" w:hAnsi="標楷體" w:cs="Times New Roman" w:hint="eastAsia"/>
                <w:bCs/>
                <w:spacing w:val="-6"/>
                <w:sz w:val="18"/>
                <w:szCs w:val="18"/>
              </w:rPr>
              <w:t>服務透過中華電信會員綁定，同一帳號僅能綁定一台設備，用戶如</w:t>
            </w:r>
            <w:r>
              <w:rPr>
                <w:rFonts w:ascii="標楷體" w:eastAsia="標楷體" w:hAnsi="標楷體" w:cs="Times New Roman" w:hint="eastAsia"/>
                <w:bCs/>
                <w:spacing w:val="-6"/>
                <w:sz w:val="18"/>
                <w:szCs w:val="18"/>
              </w:rPr>
              <w:t>需在另一支手機使用，需登入相同的會員帳號</w:t>
            </w:r>
            <w:r w:rsidRPr="00BE753F">
              <w:rPr>
                <w:rFonts w:ascii="標楷體" w:eastAsia="標楷體" w:hAnsi="標楷體" w:cs="Times New Roman" w:hint="eastAsia"/>
                <w:bCs/>
                <w:spacing w:val="-6"/>
                <w:sz w:val="18"/>
                <w:szCs w:val="18"/>
              </w:rPr>
              <w:t>。</w:t>
            </w:r>
          </w:p>
        </w:tc>
      </w:tr>
    </w:tbl>
    <w:p w:rsidR="00A63EDC" w:rsidRPr="009E59E8" w:rsidRDefault="00413BF6" w:rsidP="00BE753F">
      <w:pPr>
        <w:pStyle w:val="a9"/>
        <w:numPr>
          <w:ilvl w:val="0"/>
          <w:numId w:val="8"/>
        </w:numPr>
        <w:spacing w:beforeLines="50" w:before="180" w:afterLines="10" w:after="36" w:line="220" w:lineRule="exact"/>
        <w:ind w:leftChars="0" w:left="482" w:hanging="482"/>
        <w:jc w:val="both"/>
        <w:rPr>
          <w:rFonts w:ascii="標楷體" w:eastAsia="標楷體" w:hAnsi="標楷體"/>
          <w:sz w:val="20"/>
          <w:szCs w:val="20"/>
        </w:rPr>
      </w:pPr>
      <w:r w:rsidRPr="009E59E8">
        <w:rPr>
          <w:rFonts w:ascii="標楷體" w:eastAsia="標楷體" w:hAnsi="標楷體" w:hint="eastAsia"/>
          <w:sz w:val="20"/>
          <w:szCs w:val="20"/>
        </w:rPr>
        <w:t>申辦「單門號優惠方案」且選搭「精采Hami</w:t>
      </w:r>
      <w:r w:rsidR="00A6781C">
        <w:rPr>
          <w:rFonts w:ascii="標楷體" w:eastAsia="標楷體" w:hAnsi="標楷體" w:hint="eastAsia"/>
          <w:sz w:val="20"/>
          <w:szCs w:val="20"/>
        </w:rPr>
        <w:t>包」加值服務者，若於</w:t>
      </w:r>
      <w:r w:rsidR="00A6781C" w:rsidRPr="00A6781C">
        <w:rPr>
          <w:rFonts w:ascii="標楷體" w:eastAsia="標楷體" w:hAnsi="標楷體" w:hint="eastAsia"/>
          <w:sz w:val="20"/>
          <w:szCs w:val="20"/>
          <w:highlight w:val="yellow"/>
        </w:rPr>
        <w:t>合</w:t>
      </w:r>
      <w:r w:rsidRPr="00A6781C">
        <w:rPr>
          <w:rFonts w:ascii="標楷體" w:eastAsia="標楷體" w:hAnsi="標楷體" w:hint="eastAsia"/>
          <w:sz w:val="20"/>
          <w:szCs w:val="20"/>
          <w:highlight w:val="yellow"/>
        </w:rPr>
        <w:t>約期間</w:t>
      </w:r>
      <w:r w:rsidRPr="009E59E8">
        <w:rPr>
          <w:rFonts w:ascii="標楷體" w:eastAsia="標楷體" w:hAnsi="標楷體" w:hint="eastAsia"/>
          <w:sz w:val="20"/>
          <w:szCs w:val="20"/>
        </w:rPr>
        <w:t>改為參加其它購機方案，將持續享有每項加購之加值服務優惠至原租約</w:t>
      </w:r>
      <w:r w:rsidR="005D15A8">
        <w:rPr>
          <w:rFonts w:ascii="標楷體" w:eastAsia="標楷體" w:hAnsi="標楷體" w:hint="eastAsia"/>
          <w:sz w:val="20"/>
          <w:szCs w:val="20"/>
        </w:rPr>
        <w:t>合約期間</w:t>
      </w:r>
      <w:r w:rsidRPr="009E59E8">
        <w:rPr>
          <w:rFonts w:ascii="標楷體" w:eastAsia="標楷體" w:hAnsi="標楷體" w:hint="eastAsia"/>
          <w:sz w:val="20"/>
          <w:szCs w:val="20"/>
        </w:rPr>
        <w:t>為止，如不擬繼續享加值服務優惠者(含提前解約：包含但不限於退租、一退一租、欠拆、調降資費至所選方案費率限制以下、轉預付卡等)，須繳還專案優惠補貼款，前述補貼款之計算方式：依實際已享加值月租費優惠金額(每項加值服務原價</w:t>
      </w:r>
      <w:r w:rsidR="00B370EF">
        <w:rPr>
          <w:rFonts w:ascii="標楷體" w:eastAsia="標楷體" w:hAnsi="標楷體" w:hint="eastAsia"/>
          <w:sz w:val="20"/>
          <w:szCs w:val="20"/>
        </w:rPr>
        <w:t>-</w:t>
      </w:r>
      <w:r w:rsidR="00B370EF" w:rsidRPr="00854966">
        <w:rPr>
          <w:rFonts w:ascii="標楷體" w:eastAsia="標楷體" w:hAnsi="標楷體" w:hint="eastAsia"/>
          <w:color w:val="FF0000"/>
          <w:sz w:val="20"/>
          <w:szCs w:val="20"/>
        </w:rPr>
        <w:t>優惠價</w:t>
      </w:r>
      <w:r w:rsidRPr="009E59E8">
        <w:rPr>
          <w:rFonts w:ascii="標楷體" w:eastAsia="標楷體" w:hAnsi="標楷體" w:hint="eastAsia"/>
          <w:sz w:val="20"/>
          <w:szCs w:val="20"/>
        </w:rPr>
        <w:t>/項)並依未滿</w:t>
      </w:r>
      <w:r w:rsidR="005D15A8">
        <w:rPr>
          <w:rFonts w:ascii="標楷體" w:eastAsia="標楷體" w:hAnsi="標楷體" w:hint="eastAsia"/>
          <w:sz w:val="20"/>
          <w:szCs w:val="20"/>
        </w:rPr>
        <w:t>約期</w:t>
      </w:r>
      <w:r w:rsidRPr="009E59E8">
        <w:rPr>
          <w:rFonts w:ascii="標楷體" w:eastAsia="標楷體" w:hAnsi="標楷體" w:hint="eastAsia"/>
          <w:sz w:val="20"/>
          <w:szCs w:val="20"/>
        </w:rPr>
        <w:t>按日遞減計</w:t>
      </w:r>
      <w:r w:rsidR="002912A7" w:rsidRPr="00E01E8B">
        <w:rPr>
          <w:rFonts w:ascii="標楷體" w:eastAsia="標楷體" w:hAnsi="標楷體" w:hint="eastAsia"/>
          <w:sz w:val="20"/>
          <w:szCs w:val="20"/>
          <w:highlight w:val="yellow"/>
          <w:lang w:eastAsia="zh-HK"/>
        </w:rPr>
        <w:t>。</w:t>
      </w:r>
      <w:r w:rsidRPr="009E59E8">
        <w:rPr>
          <w:rFonts w:ascii="標楷體" w:eastAsia="標楷體" w:hAnsi="標楷體" w:hint="eastAsia"/>
          <w:sz w:val="20"/>
          <w:szCs w:val="20"/>
        </w:rPr>
        <w:t>收</w:t>
      </w:r>
      <w:r w:rsidR="001523DD" w:rsidRPr="009E59E8">
        <w:rPr>
          <w:rFonts w:ascii="標楷體" w:eastAsia="標楷體" w:hAnsi="標楷體" w:hint="eastAsia"/>
          <w:sz w:val="20"/>
          <w:szCs w:val="20"/>
        </w:rPr>
        <w:t>優惠</w:t>
      </w:r>
      <w:r w:rsidR="005D15A8">
        <w:rPr>
          <w:rFonts w:ascii="標楷體" w:eastAsia="標楷體" w:hAnsi="標楷體" w:hint="eastAsia"/>
          <w:sz w:val="20"/>
          <w:szCs w:val="20"/>
        </w:rPr>
        <w:t>合約期間</w:t>
      </w:r>
      <w:r w:rsidR="001523DD" w:rsidRPr="009E59E8">
        <w:rPr>
          <w:rFonts w:ascii="標楷體" w:eastAsia="標楷體" w:hAnsi="標楷體" w:hint="eastAsia"/>
          <w:sz w:val="20"/>
          <w:szCs w:val="20"/>
        </w:rPr>
        <w:t>屆滿後每月得以服務月租費原價租用加值服務至申請取消本優惠終止。</w:t>
      </w:r>
    </w:p>
    <w:p w:rsidR="000934FB" w:rsidRPr="007C2568" w:rsidRDefault="00413BF6" w:rsidP="001E470D">
      <w:pPr>
        <w:pStyle w:val="a9"/>
        <w:numPr>
          <w:ilvl w:val="0"/>
          <w:numId w:val="8"/>
        </w:numPr>
        <w:spacing w:afterLines="10" w:after="36" w:line="220" w:lineRule="exact"/>
        <w:ind w:leftChars="0" w:left="482" w:hanging="482"/>
        <w:jc w:val="both"/>
        <w:rPr>
          <w:rFonts w:ascii="標楷體" w:eastAsia="標楷體" w:hAnsi="標楷體"/>
          <w:sz w:val="20"/>
          <w:szCs w:val="20"/>
        </w:rPr>
      </w:pPr>
      <w:r w:rsidRPr="007C2568">
        <w:rPr>
          <w:rFonts w:ascii="標楷體" w:eastAsia="標楷體" w:hAnsi="標楷體" w:hint="eastAsia"/>
          <w:sz w:val="20"/>
          <w:szCs w:val="20"/>
        </w:rPr>
        <w:t>各資費方案及專案優惠相關內容及限制未詳載於本同意書者，請詳中華電信公司於emome網站、門市公告、客服專線等途徑所公開之相關公告及說明。</w:t>
      </w:r>
      <w:r w:rsidR="009D42CA" w:rsidRPr="009D42CA">
        <w:rPr>
          <w:rFonts w:ascii="標楷體" w:eastAsia="標楷體" w:hAnsi="標楷體" w:hint="eastAsia"/>
          <w:sz w:val="20"/>
          <w:szCs w:val="20"/>
          <w:highlight w:val="cyan"/>
        </w:rPr>
        <w:t>中華電信</w:t>
      </w:r>
      <w:r w:rsidRPr="007C2568">
        <w:rPr>
          <w:rFonts w:ascii="標楷體" w:eastAsia="標楷體" w:hAnsi="標楷體" w:hint="eastAsia"/>
          <w:sz w:val="20"/>
          <w:szCs w:val="20"/>
        </w:rPr>
        <w:t>保留本優惠活動修改、變動、終止之權利。</w:t>
      </w:r>
      <w:r w:rsidR="00F634CB" w:rsidRPr="00F634CB">
        <w:rPr>
          <w:rFonts w:ascii="標楷體" w:eastAsia="標楷體" w:hAnsi="標楷體" w:hint="eastAsia"/>
          <w:sz w:val="20"/>
          <w:szCs w:val="20"/>
          <w:highlight w:val="cyan"/>
        </w:rPr>
        <w:t>中華電信</w:t>
      </w:r>
      <w:r w:rsidRPr="007C2568">
        <w:rPr>
          <w:rFonts w:ascii="標楷體" w:eastAsia="標楷體" w:hAnsi="標楷體" w:hint="eastAsia"/>
          <w:sz w:val="20"/>
          <w:szCs w:val="20"/>
        </w:rPr>
        <w:t>因實際業務作業，得於60天前，以簡訊、網站公告、或書面通知等方式通知客戶後，終止本契約。</w:t>
      </w:r>
    </w:p>
    <w:p w:rsidR="009E59E8" w:rsidRPr="009E59E8" w:rsidRDefault="00355E55" w:rsidP="00F63751">
      <w:pPr>
        <w:pStyle w:val="a9"/>
        <w:numPr>
          <w:ilvl w:val="0"/>
          <w:numId w:val="7"/>
        </w:numPr>
        <w:spacing w:beforeLines="30" w:before="108" w:afterLines="30" w:after="108"/>
        <w:ind w:leftChars="0" w:left="482" w:hanging="482"/>
        <w:rPr>
          <w:rFonts w:ascii="標楷體" w:eastAsia="標楷體" w:hAnsi="標楷體"/>
          <w:spacing w:val="-16"/>
          <w:sz w:val="18"/>
          <w:szCs w:val="18"/>
        </w:rPr>
      </w:pPr>
      <w:r w:rsidRPr="009E59E8">
        <w:rPr>
          <w:rFonts w:ascii="標楷體" w:eastAsia="標楷體" w:hAnsi="標楷體" w:hint="eastAsia"/>
          <w:sz w:val="22"/>
        </w:rPr>
        <w:t>本同意書正本壹式貳份</w:t>
      </w:r>
      <w:r w:rsidR="006166E5" w:rsidRPr="009E59E8">
        <w:rPr>
          <w:rFonts w:ascii="標楷體" w:eastAsia="標楷體" w:hAnsi="標楷體" w:hint="eastAsia"/>
          <w:sz w:val="22"/>
        </w:rPr>
        <w:t>(共</w:t>
      </w:r>
      <w:r w:rsidR="00972C24">
        <w:rPr>
          <w:rFonts w:ascii="標楷體" w:eastAsia="標楷體" w:hAnsi="標楷體" w:hint="eastAsia"/>
          <w:sz w:val="22"/>
        </w:rPr>
        <w:t>3</w:t>
      </w:r>
      <w:r w:rsidR="006166E5" w:rsidRPr="009E59E8">
        <w:rPr>
          <w:rFonts w:ascii="標楷體" w:eastAsia="標楷體" w:hAnsi="標楷體" w:hint="eastAsia"/>
          <w:sz w:val="22"/>
        </w:rPr>
        <w:t>頁)</w:t>
      </w:r>
      <w:r w:rsidRPr="009E59E8">
        <w:rPr>
          <w:rFonts w:ascii="標楷體" w:eastAsia="標楷體" w:hAnsi="標楷體" w:hint="eastAsia"/>
          <w:sz w:val="22"/>
        </w:rPr>
        <w:t>，由立同意書人留執正本乙份。</w:t>
      </w:r>
    </w:p>
    <w:p w:rsidR="00355E55" w:rsidRPr="002E5990" w:rsidRDefault="00355E55" w:rsidP="009E59E8">
      <w:pPr>
        <w:pStyle w:val="a9"/>
        <w:spacing w:afterLines="30" w:after="108"/>
        <w:ind w:leftChars="0" w:left="482"/>
        <w:rPr>
          <w:rFonts w:ascii="標楷體" w:eastAsia="標楷體" w:hAnsi="標楷體"/>
          <w:spacing w:val="-6"/>
          <w:sz w:val="22"/>
        </w:rPr>
      </w:pPr>
      <w:r w:rsidRPr="002E5990">
        <w:rPr>
          <w:rFonts w:ascii="標楷體" w:eastAsia="標楷體" w:hAnsi="標楷體" w:hint="eastAsia"/>
          <w:spacing w:val="-6"/>
          <w:sz w:val="22"/>
          <w:bdr w:val="single" w:sz="4" w:space="0" w:color="auto"/>
        </w:rPr>
        <w:t>附註：本同意書須由申請人本人親自簽章，代簽名者須負法律責任。</w:t>
      </w:r>
    </w:p>
    <w:p w:rsidR="00355E55" w:rsidRPr="00355E55" w:rsidRDefault="00355E55" w:rsidP="002E5990">
      <w:pPr>
        <w:pStyle w:val="a9"/>
        <w:spacing w:line="360" w:lineRule="auto"/>
        <w:ind w:leftChars="0" w:left="482"/>
        <w:rPr>
          <w:rFonts w:ascii="標楷體" w:eastAsia="標楷體" w:hAnsi="標楷體"/>
          <w:sz w:val="20"/>
          <w:szCs w:val="20"/>
        </w:rPr>
      </w:pPr>
      <w:r w:rsidRPr="00355E55">
        <w:rPr>
          <w:rFonts w:ascii="標楷體" w:eastAsia="標楷體" w:hAnsi="標楷體" w:hint="eastAsia"/>
          <w:sz w:val="20"/>
          <w:szCs w:val="20"/>
        </w:rPr>
        <w:t xml:space="preserve">行動電話號碼：                               </w:t>
      </w:r>
      <w:r>
        <w:rPr>
          <w:rFonts w:ascii="標楷體" w:eastAsia="標楷體" w:hAnsi="標楷體"/>
          <w:sz w:val="20"/>
          <w:szCs w:val="20"/>
        </w:rPr>
        <w:tab/>
      </w:r>
      <w:r w:rsidRPr="00355E55">
        <w:rPr>
          <w:rFonts w:ascii="標楷體" w:eastAsia="標楷體" w:hAnsi="標楷體" w:hint="eastAsia"/>
          <w:sz w:val="20"/>
          <w:szCs w:val="20"/>
        </w:rPr>
        <w:t>受託人：</w:t>
      </w:r>
    </w:p>
    <w:p w:rsidR="00355E55" w:rsidRPr="00355E55" w:rsidRDefault="00355E55" w:rsidP="002E5990">
      <w:pPr>
        <w:pStyle w:val="a9"/>
        <w:spacing w:line="360" w:lineRule="auto"/>
        <w:ind w:leftChars="0" w:left="482"/>
        <w:rPr>
          <w:rFonts w:ascii="標楷體" w:eastAsia="標楷體" w:hAnsi="標楷體"/>
          <w:sz w:val="20"/>
          <w:szCs w:val="20"/>
        </w:rPr>
      </w:pPr>
      <w:r w:rsidRPr="00355E55">
        <w:rPr>
          <w:rFonts w:ascii="標楷體" w:eastAsia="標楷體" w:hAnsi="標楷體" w:hint="eastAsia"/>
          <w:sz w:val="20"/>
          <w:szCs w:val="20"/>
        </w:rPr>
        <w:t>立同意書人：</w:t>
      </w:r>
      <w:r w:rsidRPr="00355E55">
        <w:rPr>
          <w:rFonts w:ascii="標楷體" w:eastAsia="標楷體" w:hAnsi="標楷體" w:hint="eastAsia"/>
          <w:sz w:val="20"/>
          <w:szCs w:val="20"/>
        </w:rPr>
        <w:tab/>
        <w:t xml:space="preserve">  </w:t>
      </w:r>
      <w:r>
        <w:rPr>
          <w:rFonts w:ascii="標楷體" w:eastAsia="標楷體" w:hAnsi="標楷體"/>
          <w:sz w:val="20"/>
          <w:szCs w:val="20"/>
        </w:rPr>
        <w:tab/>
      </w:r>
      <w:r>
        <w:rPr>
          <w:rFonts w:ascii="標楷體" w:eastAsia="標楷體" w:hAnsi="標楷體"/>
          <w:sz w:val="20"/>
          <w:szCs w:val="20"/>
        </w:rPr>
        <w:tab/>
      </w:r>
      <w:r>
        <w:rPr>
          <w:rFonts w:ascii="標楷體" w:eastAsia="標楷體" w:hAnsi="標楷體"/>
          <w:sz w:val="20"/>
          <w:szCs w:val="20"/>
        </w:rPr>
        <w:tab/>
      </w:r>
      <w:r>
        <w:rPr>
          <w:rFonts w:ascii="標楷體" w:eastAsia="標楷體" w:hAnsi="標楷體"/>
          <w:sz w:val="20"/>
          <w:szCs w:val="20"/>
        </w:rPr>
        <w:tab/>
      </w:r>
      <w:r>
        <w:rPr>
          <w:rFonts w:ascii="標楷體" w:eastAsia="標楷體" w:hAnsi="標楷體"/>
          <w:sz w:val="20"/>
          <w:szCs w:val="20"/>
        </w:rPr>
        <w:tab/>
      </w:r>
      <w:r>
        <w:rPr>
          <w:rFonts w:ascii="標楷體" w:eastAsia="標楷體" w:hAnsi="標楷體"/>
          <w:sz w:val="20"/>
          <w:szCs w:val="20"/>
        </w:rPr>
        <w:tab/>
      </w:r>
      <w:r>
        <w:rPr>
          <w:rFonts w:ascii="標楷體" w:eastAsia="標楷體" w:hAnsi="標楷體"/>
          <w:sz w:val="20"/>
          <w:szCs w:val="20"/>
        </w:rPr>
        <w:tab/>
      </w:r>
      <w:r w:rsidRPr="00355E55">
        <w:rPr>
          <w:rFonts w:ascii="標楷體" w:eastAsia="標楷體" w:hAnsi="標楷體" w:hint="eastAsia"/>
          <w:sz w:val="20"/>
          <w:szCs w:val="20"/>
        </w:rPr>
        <w:t>身分證號碼：</w:t>
      </w:r>
    </w:p>
    <w:p w:rsidR="00355E55" w:rsidRPr="00355E55" w:rsidRDefault="00355E55" w:rsidP="002E5990">
      <w:pPr>
        <w:pStyle w:val="a9"/>
        <w:spacing w:line="360" w:lineRule="auto"/>
        <w:ind w:leftChars="0" w:left="482"/>
        <w:rPr>
          <w:rFonts w:ascii="標楷體" w:eastAsia="標楷體" w:hAnsi="標楷體"/>
          <w:sz w:val="20"/>
          <w:szCs w:val="20"/>
        </w:rPr>
      </w:pPr>
      <w:r w:rsidRPr="00355E55">
        <w:rPr>
          <w:rFonts w:ascii="標楷體" w:eastAsia="標楷體" w:hAnsi="標楷體" w:hint="eastAsia"/>
          <w:sz w:val="20"/>
          <w:szCs w:val="20"/>
        </w:rPr>
        <w:t>身分證號碼（統一編號）：</w:t>
      </w:r>
      <w:r w:rsidRPr="00355E55">
        <w:rPr>
          <w:rFonts w:ascii="標楷體" w:eastAsia="標楷體" w:hAnsi="標楷體" w:hint="eastAsia"/>
          <w:sz w:val="20"/>
          <w:szCs w:val="20"/>
        </w:rPr>
        <w:tab/>
        <w:t xml:space="preserve">                       </w:t>
      </w:r>
      <w:r>
        <w:rPr>
          <w:rFonts w:ascii="標楷體" w:eastAsia="標楷體" w:hAnsi="標楷體"/>
          <w:sz w:val="20"/>
          <w:szCs w:val="20"/>
        </w:rPr>
        <w:tab/>
      </w:r>
      <w:r w:rsidRPr="00355E55">
        <w:rPr>
          <w:rFonts w:ascii="標楷體" w:eastAsia="標楷體" w:hAnsi="標楷體" w:hint="eastAsia"/>
          <w:sz w:val="20"/>
          <w:szCs w:val="20"/>
          <w:bdr w:val="single" w:sz="4" w:space="0" w:color="auto"/>
        </w:rPr>
        <w:t>受託人填具之上開資料，</w:t>
      </w:r>
      <w:r w:rsidR="009D42CA" w:rsidRPr="009D42CA">
        <w:rPr>
          <w:rFonts w:ascii="標楷體" w:eastAsia="標楷體" w:hAnsi="標楷體" w:hint="eastAsia"/>
          <w:sz w:val="20"/>
          <w:szCs w:val="20"/>
          <w:highlight w:val="cyan"/>
          <w:bdr w:val="single" w:sz="4" w:space="0" w:color="auto"/>
        </w:rPr>
        <w:t>中華電信</w:t>
      </w:r>
      <w:r w:rsidRPr="00355E55">
        <w:rPr>
          <w:rFonts w:ascii="標楷體" w:eastAsia="標楷體" w:hAnsi="標楷體" w:hint="eastAsia"/>
          <w:sz w:val="20"/>
          <w:szCs w:val="20"/>
          <w:bdr w:val="single" w:sz="4" w:space="0" w:color="auto"/>
        </w:rPr>
        <w:t>僅作申辦業務及聯絡使用</w:t>
      </w:r>
    </w:p>
    <w:p w:rsidR="00355E55" w:rsidRPr="00355E55" w:rsidRDefault="00355E55" w:rsidP="002E5990">
      <w:pPr>
        <w:pStyle w:val="a9"/>
        <w:spacing w:afterLines="30" w:after="108" w:line="360" w:lineRule="auto"/>
        <w:ind w:leftChars="0" w:left="482"/>
        <w:rPr>
          <w:rFonts w:ascii="標楷體" w:eastAsia="標楷體" w:hAnsi="標楷體"/>
          <w:sz w:val="20"/>
          <w:szCs w:val="20"/>
        </w:rPr>
      </w:pPr>
      <w:r w:rsidRPr="00355E55">
        <w:rPr>
          <w:rFonts w:ascii="標楷體" w:eastAsia="標楷體" w:hAnsi="標楷體" w:hint="eastAsia"/>
          <w:sz w:val="20"/>
          <w:szCs w:val="20"/>
        </w:rPr>
        <w:t xml:space="preserve">經辦單位：                                     </w:t>
      </w:r>
      <w:r>
        <w:rPr>
          <w:rFonts w:ascii="標楷體" w:eastAsia="標楷體" w:hAnsi="標楷體"/>
          <w:sz w:val="20"/>
          <w:szCs w:val="20"/>
        </w:rPr>
        <w:tab/>
      </w:r>
      <w:r w:rsidRPr="00355E55">
        <w:rPr>
          <w:rFonts w:ascii="標楷體" w:eastAsia="標楷體" w:hAnsi="標楷體" w:hint="eastAsia"/>
          <w:sz w:val="20"/>
          <w:szCs w:val="20"/>
        </w:rPr>
        <w:t>受理員簽章：</w:t>
      </w:r>
    </w:p>
    <w:p w:rsidR="00355E55" w:rsidRDefault="00355E55" w:rsidP="002E5990">
      <w:pPr>
        <w:pStyle w:val="a9"/>
        <w:spacing w:line="360" w:lineRule="auto"/>
        <w:ind w:leftChars="0" w:left="482"/>
        <w:rPr>
          <w:rFonts w:ascii="標楷體" w:eastAsia="標楷體" w:hAnsi="標楷體"/>
          <w:sz w:val="20"/>
          <w:szCs w:val="20"/>
        </w:rPr>
      </w:pPr>
      <w:r w:rsidRPr="00355E55">
        <w:rPr>
          <w:rFonts w:ascii="標楷體" w:eastAsia="標楷體" w:hAnsi="標楷體" w:hint="eastAsia"/>
          <w:sz w:val="20"/>
          <w:szCs w:val="20"/>
        </w:rPr>
        <w:t xml:space="preserve">中華民國        年        月        日           </w:t>
      </w:r>
      <w:r>
        <w:rPr>
          <w:rFonts w:ascii="標楷體" w:eastAsia="標楷體" w:hAnsi="標楷體" w:hint="eastAsia"/>
          <w:sz w:val="20"/>
          <w:szCs w:val="20"/>
        </w:rPr>
        <w:t xml:space="preserve"> </w:t>
      </w:r>
      <w:r w:rsidRPr="00355E55">
        <w:rPr>
          <w:rFonts w:ascii="標楷體" w:eastAsia="標楷體" w:hAnsi="標楷體" w:hint="eastAsia"/>
          <w:sz w:val="20"/>
          <w:szCs w:val="20"/>
        </w:rPr>
        <w:t xml:space="preserve">  </w:t>
      </w:r>
      <w:r>
        <w:rPr>
          <w:rFonts w:ascii="標楷體" w:eastAsia="標楷體" w:hAnsi="標楷體" w:hint="eastAsia"/>
          <w:sz w:val="20"/>
          <w:szCs w:val="20"/>
        </w:rPr>
        <w:t xml:space="preserve">      </w:t>
      </w:r>
      <w:r w:rsidR="009A0462">
        <w:rPr>
          <w:rFonts w:ascii="標楷體" w:eastAsia="標楷體" w:hAnsi="標楷體" w:hint="eastAsia"/>
          <w:sz w:val="20"/>
          <w:szCs w:val="20"/>
        </w:rPr>
        <w:t xml:space="preserve">                         </w:t>
      </w:r>
      <w:r w:rsidR="000F0BFB">
        <w:rPr>
          <w:rFonts w:ascii="標楷體" w:eastAsia="標楷體" w:hAnsi="標楷體" w:hint="eastAsia"/>
          <w:sz w:val="20"/>
          <w:szCs w:val="20"/>
        </w:rPr>
        <w:t xml:space="preserve">  </w:t>
      </w:r>
      <w:r w:rsidR="008416DC">
        <w:rPr>
          <w:rFonts w:ascii="標楷體" w:eastAsia="標楷體" w:hAnsi="標楷體" w:hint="eastAsia"/>
          <w:sz w:val="20"/>
          <w:szCs w:val="20"/>
        </w:rPr>
        <w:t>110.07.01</w:t>
      </w:r>
    </w:p>
    <w:p w:rsidR="00BE753F" w:rsidRPr="00413BF6" w:rsidRDefault="00BE753F" w:rsidP="00BE753F">
      <w:pPr>
        <w:pStyle w:val="a9"/>
        <w:spacing w:line="360" w:lineRule="auto"/>
        <w:ind w:leftChars="0" w:left="482"/>
        <w:rPr>
          <w:rFonts w:ascii="標楷體" w:eastAsia="標楷體" w:hAnsi="標楷體"/>
          <w:sz w:val="20"/>
          <w:szCs w:val="20"/>
        </w:rPr>
      </w:pPr>
    </w:p>
    <w:sectPr w:rsidR="00BE753F" w:rsidRPr="00413BF6" w:rsidSect="00417A14">
      <w:headerReference w:type="default" r:id="rId7"/>
      <w:footerReference w:type="default" r:id="rId8"/>
      <w:pgSz w:w="11906" w:h="16838"/>
      <w:pgMar w:top="426" w:right="566" w:bottom="851" w:left="567" w:header="37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A2D" w:rsidRDefault="005C4A2D" w:rsidP="000934FB">
      <w:r>
        <w:separator/>
      </w:r>
    </w:p>
  </w:endnote>
  <w:endnote w:type="continuationSeparator" w:id="0">
    <w:p w:rsidR="005C4A2D" w:rsidRDefault="005C4A2D" w:rsidP="0009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149755"/>
      <w:docPartObj>
        <w:docPartGallery w:val="Page Numbers (Bottom of Page)"/>
        <w:docPartUnique/>
      </w:docPartObj>
    </w:sdtPr>
    <w:sdtEndPr/>
    <w:sdtContent>
      <w:p w:rsidR="00413BF6" w:rsidRDefault="00413BF6" w:rsidP="00413BF6">
        <w:pPr>
          <w:pStyle w:val="a5"/>
          <w:jc w:val="center"/>
        </w:pPr>
        <w:r>
          <w:fldChar w:fldCharType="begin"/>
        </w:r>
        <w:r>
          <w:instrText>PAGE   \* MERGEFORMAT</w:instrText>
        </w:r>
        <w:r>
          <w:fldChar w:fldCharType="separate"/>
        </w:r>
        <w:r w:rsidR="00B63FCC" w:rsidRPr="00B63FCC">
          <w:rPr>
            <w:noProof/>
            <w:lang w:val="zh-TW"/>
          </w:rPr>
          <w:t>3</w:t>
        </w:r>
        <w:r>
          <w:fldChar w:fldCharType="end"/>
        </w:r>
        <w:r w:rsidR="00972C24">
          <w:rPr>
            <w:rFonts w:hint="eastAsia"/>
          </w:rPr>
          <w:t>/3</w:t>
        </w:r>
      </w:p>
    </w:sdtContent>
  </w:sdt>
  <w:p w:rsidR="00413BF6" w:rsidRDefault="00413B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A2D" w:rsidRDefault="005C4A2D" w:rsidP="000934FB">
      <w:r>
        <w:separator/>
      </w:r>
    </w:p>
  </w:footnote>
  <w:footnote w:type="continuationSeparator" w:id="0">
    <w:p w:rsidR="005C4A2D" w:rsidRDefault="005C4A2D" w:rsidP="00093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FB" w:rsidRPr="007A6A60" w:rsidRDefault="005F1496" w:rsidP="005F1496">
    <w:pPr>
      <w:snapToGrid w:val="0"/>
      <w:spacing w:line="300" w:lineRule="exact"/>
      <w:jc w:val="center"/>
      <w:rPr>
        <w:rFonts w:ascii="標楷體" w:eastAsia="標楷體" w:hAnsi="標楷體" w:cs="Times New Roman"/>
        <w:b/>
        <w:bCs/>
        <w:sz w:val="28"/>
        <w:szCs w:val="28"/>
      </w:rPr>
    </w:pPr>
    <w:r w:rsidRPr="007A6A60">
      <w:rPr>
        <w:rFonts w:ascii="Times New Roman" w:eastAsia="標楷體"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-8255</wp:posOffset>
              </wp:positionV>
              <wp:extent cx="1219200" cy="387350"/>
              <wp:effectExtent l="0" t="0" r="19050"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7350"/>
                      </a:xfrm>
                      <a:prstGeom prst="rect">
                        <a:avLst/>
                      </a:prstGeom>
                      <a:solidFill>
                        <a:srgbClr val="FFFFFF"/>
                      </a:solidFill>
                      <a:ln w="19050">
                        <a:solidFill>
                          <a:srgbClr val="000000"/>
                        </a:solidFill>
                        <a:miter lim="800000"/>
                        <a:headEnd/>
                        <a:tailEnd/>
                      </a:ln>
                    </wps:spPr>
                    <wps:txbx>
                      <w:txbxContent>
                        <w:p w:rsidR="000934FB" w:rsidRPr="00762130" w:rsidRDefault="000934FB" w:rsidP="0032330C">
                          <w:pPr>
                            <w:snapToGrid w:val="0"/>
                            <w:spacing w:beforeLines="10" w:before="24" w:line="180" w:lineRule="exact"/>
                            <w:jc w:val="both"/>
                            <w:rPr>
                              <w:rFonts w:ascii="標楷體" w:eastAsia="標楷體" w:hAnsi="標楷體"/>
                              <w:color w:val="FF0000"/>
                              <w:spacing w:val="-10"/>
                              <w:sz w:val="16"/>
                              <w:szCs w:val="16"/>
                            </w:rPr>
                          </w:pPr>
                          <w:r w:rsidRPr="00762130">
                            <w:rPr>
                              <w:rFonts w:ascii="標楷體" w:eastAsia="標楷體" w:hAnsi="標楷體" w:hint="eastAsia"/>
                              <w:color w:val="FF0000"/>
                              <w:spacing w:val="-10"/>
                              <w:sz w:val="16"/>
                              <w:szCs w:val="16"/>
                            </w:rPr>
                            <w:t>參加本方案</w:t>
                          </w:r>
                          <w:r w:rsidRPr="00762130">
                            <w:rPr>
                              <w:rFonts w:ascii="標楷體" w:eastAsia="標楷體" w:hAnsi="標楷體" w:hint="eastAsia"/>
                              <w:b/>
                              <w:color w:val="FF0000"/>
                              <w:spacing w:val="-10"/>
                              <w:sz w:val="16"/>
                              <w:szCs w:val="16"/>
                            </w:rPr>
                            <w:t>須另填</w:t>
                          </w:r>
                          <w:r>
                            <w:rPr>
                              <w:rFonts w:ascii="標楷體" w:eastAsia="標楷體" w:hAnsi="標楷體" w:hint="eastAsia"/>
                              <w:color w:val="FF0000"/>
                              <w:spacing w:val="-10"/>
                              <w:sz w:val="16"/>
                              <w:szCs w:val="16"/>
                            </w:rPr>
                            <w:t>精采5G</w:t>
                          </w:r>
                          <w:r w:rsidRPr="00762130">
                            <w:rPr>
                              <w:rFonts w:ascii="標楷體" w:eastAsia="標楷體" w:hAnsi="標楷體" w:hint="eastAsia"/>
                              <w:color w:val="FF0000"/>
                              <w:spacing w:val="-10"/>
                              <w:sz w:val="16"/>
                              <w:szCs w:val="16"/>
                            </w:rPr>
                            <w:t>購機(24)(30)</w:t>
                          </w:r>
                          <w:r w:rsidR="00772D3A">
                            <w:rPr>
                              <w:rFonts w:ascii="標楷體" w:eastAsia="標楷體" w:hAnsi="標楷體"/>
                              <w:color w:val="FF0000"/>
                              <w:spacing w:val="-10"/>
                              <w:sz w:val="16"/>
                              <w:szCs w:val="16"/>
                            </w:rPr>
                            <w:t>(36)</w:t>
                          </w:r>
                          <w:r w:rsidR="00A02E0D">
                            <w:rPr>
                              <w:rFonts w:ascii="標楷體" w:eastAsia="標楷體" w:hAnsi="標楷體"/>
                              <w:color w:val="FF0000"/>
                              <w:spacing w:val="-10"/>
                              <w:sz w:val="16"/>
                              <w:szCs w:val="16"/>
                            </w:rPr>
                            <w:t>(48)</w:t>
                          </w:r>
                          <w:r w:rsidRPr="00762130">
                            <w:rPr>
                              <w:rFonts w:ascii="標楷體" w:eastAsia="標楷體" w:hAnsi="標楷體" w:hint="eastAsia"/>
                              <w:color w:val="FF0000"/>
                              <w:spacing w:val="-10"/>
                              <w:sz w:val="16"/>
                              <w:szCs w:val="16"/>
                            </w:rPr>
                            <w:t>/</w:t>
                          </w:r>
                          <w:r>
                            <w:rPr>
                              <w:rFonts w:ascii="標楷體" w:eastAsia="標楷體" w:hAnsi="標楷體" w:hint="eastAsia"/>
                              <w:color w:val="FF0000"/>
                              <w:spacing w:val="-10"/>
                              <w:sz w:val="16"/>
                              <w:szCs w:val="16"/>
                            </w:rPr>
                            <w:t>精采5G</w:t>
                          </w:r>
                          <w:r w:rsidRPr="00762130">
                            <w:rPr>
                              <w:rFonts w:ascii="標楷體" w:eastAsia="標楷體" w:hAnsi="標楷體" w:hint="eastAsia"/>
                              <w:color w:val="FF0000"/>
                              <w:spacing w:val="-10"/>
                              <w:sz w:val="16"/>
                              <w:szCs w:val="16"/>
                            </w:rPr>
                            <w:t>單門號(24)優惠方案</w:t>
                          </w:r>
                          <w:r w:rsidRPr="00762130">
                            <w:rPr>
                              <w:rFonts w:ascii="標楷體" w:eastAsia="標楷體" w:hAnsi="標楷體" w:hint="eastAsia"/>
                              <w:b/>
                              <w:color w:val="FF0000"/>
                              <w:spacing w:val="-10"/>
                              <w:sz w:val="16"/>
                              <w:szCs w:val="16"/>
                            </w:rPr>
                            <w:t>同意書</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5.8pt;margin-top:-.65pt;width:96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" strokeweight="1.5pt">
              <v:textbox inset="1mm,0,1mm,0">
                <w:txbxContent>
                  <w:p w:rsidR="000934FB" w:rsidRPr="00762130" w:rsidRDefault="000934FB" w:rsidP="0032330C">
                    <w:pPr>
                      <w:snapToGrid w:val="0"/>
                      <w:spacing w:beforeLines="10" w:before="24" w:line="180" w:lineRule="exact"/>
                      <w:jc w:val="both"/>
                      <w:rPr>
                        <w:rFonts w:ascii="標楷體" w:eastAsia="標楷體" w:hAnsi="標楷體"/>
                        <w:color w:val="FF0000"/>
                        <w:spacing w:val="-10"/>
                        <w:sz w:val="16"/>
                        <w:szCs w:val="16"/>
                      </w:rPr>
                    </w:pPr>
                    <w:r w:rsidRPr="00762130">
                      <w:rPr>
                        <w:rFonts w:ascii="標楷體" w:eastAsia="標楷體" w:hAnsi="標楷體" w:hint="eastAsia"/>
                        <w:color w:val="FF0000"/>
                        <w:spacing w:val="-10"/>
                        <w:sz w:val="16"/>
                        <w:szCs w:val="16"/>
                      </w:rPr>
                      <w:t>參加本方案</w:t>
                    </w:r>
                    <w:r w:rsidRPr="00762130">
                      <w:rPr>
                        <w:rFonts w:ascii="標楷體" w:eastAsia="標楷體" w:hAnsi="標楷體" w:hint="eastAsia"/>
                        <w:b/>
                        <w:color w:val="FF0000"/>
                        <w:spacing w:val="-10"/>
                        <w:sz w:val="16"/>
                        <w:szCs w:val="16"/>
                      </w:rPr>
                      <w:t>須另填</w:t>
                    </w:r>
                    <w:r>
                      <w:rPr>
                        <w:rFonts w:ascii="標楷體" w:eastAsia="標楷體" w:hAnsi="標楷體" w:hint="eastAsia"/>
                        <w:color w:val="FF0000"/>
                        <w:spacing w:val="-10"/>
                        <w:sz w:val="16"/>
                        <w:szCs w:val="16"/>
                      </w:rPr>
                      <w:t>精采5G</w:t>
                    </w:r>
                    <w:r w:rsidRPr="00762130">
                      <w:rPr>
                        <w:rFonts w:ascii="標楷體" w:eastAsia="標楷體" w:hAnsi="標楷體" w:hint="eastAsia"/>
                        <w:color w:val="FF0000"/>
                        <w:spacing w:val="-10"/>
                        <w:sz w:val="16"/>
                        <w:szCs w:val="16"/>
                      </w:rPr>
                      <w:t>購機(24)(30)</w:t>
                    </w:r>
                    <w:r w:rsidR="00772D3A">
                      <w:rPr>
                        <w:rFonts w:ascii="標楷體" w:eastAsia="標楷體" w:hAnsi="標楷體"/>
                        <w:color w:val="FF0000"/>
                        <w:spacing w:val="-10"/>
                        <w:sz w:val="16"/>
                        <w:szCs w:val="16"/>
                      </w:rPr>
                      <w:t>(36)</w:t>
                    </w:r>
                    <w:r w:rsidR="00A02E0D">
                      <w:rPr>
                        <w:rFonts w:ascii="標楷體" w:eastAsia="標楷體" w:hAnsi="標楷體"/>
                        <w:color w:val="FF0000"/>
                        <w:spacing w:val="-10"/>
                        <w:sz w:val="16"/>
                        <w:szCs w:val="16"/>
                      </w:rPr>
                      <w:t>(48)</w:t>
                    </w:r>
                    <w:r w:rsidRPr="00762130">
                      <w:rPr>
                        <w:rFonts w:ascii="標楷體" w:eastAsia="標楷體" w:hAnsi="標楷體" w:hint="eastAsia"/>
                        <w:color w:val="FF0000"/>
                        <w:spacing w:val="-10"/>
                        <w:sz w:val="16"/>
                        <w:szCs w:val="16"/>
                      </w:rPr>
                      <w:t>/</w:t>
                    </w:r>
                    <w:r>
                      <w:rPr>
                        <w:rFonts w:ascii="標楷體" w:eastAsia="標楷體" w:hAnsi="標楷體" w:hint="eastAsia"/>
                        <w:color w:val="FF0000"/>
                        <w:spacing w:val="-10"/>
                        <w:sz w:val="16"/>
                        <w:szCs w:val="16"/>
                      </w:rPr>
                      <w:t>精采5G</w:t>
                    </w:r>
                    <w:r w:rsidRPr="00762130">
                      <w:rPr>
                        <w:rFonts w:ascii="標楷體" w:eastAsia="標楷體" w:hAnsi="標楷體" w:hint="eastAsia"/>
                        <w:color w:val="FF0000"/>
                        <w:spacing w:val="-10"/>
                        <w:sz w:val="16"/>
                        <w:szCs w:val="16"/>
                      </w:rPr>
                      <w:t>單門號(24)優惠方案</w:t>
                    </w:r>
                    <w:r w:rsidRPr="00762130">
                      <w:rPr>
                        <w:rFonts w:ascii="標楷體" w:eastAsia="標楷體" w:hAnsi="標楷體" w:hint="eastAsia"/>
                        <w:b/>
                        <w:color w:val="FF0000"/>
                        <w:spacing w:val="-10"/>
                        <w:sz w:val="16"/>
                        <w:szCs w:val="16"/>
                      </w:rPr>
                      <w:t>同意書</w:t>
                    </w:r>
                  </w:p>
                </w:txbxContent>
              </v:textbox>
            </v:shape>
          </w:pict>
        </mc:Fallback>
      </mc:AlternateContent>
    </w:r>
    <w:r w:rsidR="007A6A60">
      <w:rPr>
        <w:rFonts w:ascii="Times New Roman" w:eastAsia="標楷體" w:hAnsi="Times New Roman" w:cs="Times New Roman" w:hint="eastAsia"/>
        <w:b/>
        <w:szCs w:val="24"/>
      </w:rPr>
      <w:t xml:space="preserve">  </w:t>
    </w:r>
    <w:r w:rsidR="00B27BFD">
      <w:rPr>
        <w:rFonts w:ascii="Times New Roman" w:eastAsia="標楷體" w:hAnsi="Times New Roman" w:cs="Times New Roman" w:hint="eastAsia"/>
        <w:b/>
        <w:sz w:val="28"/>
        <w:szCs w:val="28"/>
      </w:rPr>
      <w:t>「精采</w:t>
    </w:r>
    <w:r w:rsidR="00B27BFD">
      <w:rPr>
        <w:rFonts w:ascii="Times New Roman" w:eastAsia="標楷體" w:hAnsi="Times New Roman" w:cs="Times New Roman" w:hint="eastAsia"/>
        <w:b/>
        <w:sz w:val="28"/>
        <w:szCs w:val="28"/>
      </w:rPr>
      <w:t>5G</w:t>
    </w:r>
    <w:r w:rsidR="00B27BFD">
      <w:rPr>
        <w:rFonts w:ascii="Times New Roman" w:eastAsia="標楷體" w:hAnsi="Times New Roman" w:cs="Times New Roman" w:hint="eastAsia"/>
        <w:b/>
        <w:sz w:val="28"/>
        <w:szCs w:val="28"/>
      </w:rPr>
      <w:t>方案」</w:t>
    </w:r>
    <w:r w:rsidR="000934FB" w:rsidRPr="007A6A60">
      <w:rPr>
        <w:rFonts w:ascii="標楷體" w:eastAsia="標楷體" w:hAnsi="標楷體" w:cs="Times New Roman" w:hint="eastAsia"/>
        <w:b/>
        <w:sz w:val="28"/>
        <w:szCs w:val="28"/>
      </w:rPr>
      <w:t>加值服務</w:t>
    </w:r>
    <w:r w:rsidR="00E96E00" w:rsidRPr="007A6A60">
      <w:rPr>
        <w:rFonts w:ascii="標楷體" w:eastAsia="標楷體" w:hAnsi="標楷體" w:cs="Times New Roman" w:hint="eastAsia"/>
        <w:b/>
        <w:sz w:val="28"/>
        <w:szCs w:val="28"/>
      </w:rPr>
      <w:t>附加</w:t>
    </w:r>
    <w:r w:rsidR="000934FB" w:rsidRPr="007A6A60">
      <w:rPr>
        <w:rFonts w:ascii="標楷體" w:eastAsia="標楷體" w:hAnsi="標楷體" w:cs="Times New Roman" w:hint="eastAsia"/>
        <w:b/>
        <w:sz w:val="28"/>
        <w:szCs w:val="28"/>
      </w:rPr>
      <w:t>方案同意</w:t>
    </w:r>
    <w:r w:rsidR="000934FB" w:rsidRPr="007A6A60">
      <w:rPr>
        <w:rFonts w:ascii="標楷體" w:eastAsia="標楷體" w:hAnsi="標楷體" w:cs="Times New Roman"/>
        <w:b/>
        <w:sz w:val="28"/>
        <w:szCs w:val="28"/>
      </w:rPr>
      <w:t>書</w:t>
    </w:r>
  </w:p>
  <w:p w:rsidR="000934FB" w:rsidRPr="000934FB" w:rsidRDefault="000934FB" w:rsidP="00B27BFD">
    <w:pPr>
      <w:snapToGrid w:val="0"/>
      <w:spacing w:beforeLines="20" w:before="48" w:line="240" w:lineRule="exact"/>
      <w:ind w:rightChars="-95" w:right="-228"/>
      <w:jc w:val="center"/>
      <w:rPr>
        <w:rFonts w:ascii="標楷體" w:eastAsia="標楷體" w:hAnsi="標楷體" w:cs="Times New Roman"/>
        <w:b/>
        <w:sz w:val="20"/>
        <w:szCs w:val="20"/>
      </w:rPr>
    </w:pPr>
    <w:r w:rsidRPr="000934FB">
      <w:rPr>
        <w:rFonts w:ascii="標楷體" w:eastAsia="標楷體" w:hAnsi="標楷體" w:cs="Times New Roman" w:hint="eastAsia"/>
        <w:b/>
        <w:bCs/>
        <w:spacing w:val="-10"/>
        <w:sz w:val="20"/>
        <w:szCs w:val="20"/>
      </w:rPr>
      <w:t>《限</w:t>
    </w:r>
    <w:r w:rsidR="00822EA1">
      <w:rPr>
        <w:rFonts w:ascii="標楷體" w:eastAsia="標楷體" w:hAnsi="標楷體" w:cs="Times New Roman" w:hint="eastAsia"/>
        <w:b/>
        <w:bCs/>
        <w:spacing w:val="-10"/>
        <w:sz w:val="20"/>
        <w:szCs w:val="20"/>
      </w:rPr>
      <w:t>促案</w:t>
    </w:r>
    <w:r w:rsidRPr="000934FB">
      <w:rPr>
        <w:rFonts w:ascii="標楷體" w:eastAsia="標楷體" w:hAnsi="標楷體" w:cs="Times New Roman"/>
        <w:b/>
        <w:bCs/>
        <w:spacing w:val="-10"/>
        <w:sz w:val="20"/>
        <w:szCs w:val="20"/>
      </w:rPr>
      <w:t>ID</w:t>
    </w:r>
    <w:r w:rsidR="0032330C">
      <w:rPr>
        <w:rFonts w:ascii="標楷體" w:eastAsia="標楷體" w:hAnsi="標楷體" w:cs="Times New Roman" w:hint="eastAsia"/>
        <w:b/>
        <w:bCs/>
        <w:spacing w:val="-10"/>
        <w:sz w:val="20"/>
        <w:szCs w:val="20"/>
      </w:rPr>
      <w:t>:</w:t>
    </w:r>
    <w:r w:rsidRPr="000934FB">
      <w:rPr>
        <w:rFonts w:ascii="標楷體" w:eastAsia="標楷體" w:hAnsi="標楷體" w:cs="Times New Roman" w:hint="eastAsia"/>
        <w:b/>
        <w:bCs/>
        <w:spacing w:val="-10"/>
        <w:sz w:val="20"/>
        <w:szCs w:val="20"/>
      </w:rPr>
      <w:t>10248/10249/10250</w:t>
    </w:r>
    <w:r w:rsidR="00772D3A">
      <w:rPr>
        <w:rFonts w:ascii="標楷體" w:eastAsia="標楷體" w:hAnsi="標楷體" w:cs="Times New Roman" w:hint="eastAsia"/>
        <w:b/>
        <w:bCs/>
        <w:spacing w:val="-10"/>
        <w:sz w:val="20"/>
        <w:szCs w:val="20"/>
      </w:rPr>
      <w:t>/</w:t>
    </w:r>
    <w:r w:rsidR="00F120A7">
      <w:rPr>
        <w:rFonts w:ascii="標楷體" w:eastAsia="標楷體" w:hAnsi="標楷體" w:cs="Times New Roman" w:hint="eastAsia"/>
        <w:b/>
        <w:bCs/>
        <w:spacing w:val="-10"/>
        <w:sz w:val="20"/>
        <w:szCs w:val="20"/>
      </w:rPr>
      <w:t>10308</w:t>
    </w:r>
    <w:r w:rsidR="00A02E0D">
      <w:rPr>
        <w:rFonts w:ascii="標楷體" w:eastAsia="標楷體" w:hAnsi="標楷體" w:cs="Times New Roman" w:hint="eastAsia"/>
        <w:b/>
        <w:bCs/>
        <w:spacing w:val="-10"/>
        <w:sz w:val="20"/>
        <w:szCs w:val="20"/>
      </w:rPr>
      <w:t>/</w:t>
    </w:r>
    <w:r w:rsidR="00F120A7">
      <w:rPr>
        <w:rFonts w:ascii="標楷體" w:eastAsia="標楷體" w:hAnsi="標楷體" w:cs="Times New Roman" w:hint="eastAsia"/>
        <w:b/>
        <w:bCs/>
        <w:spacing w:val="-10"/>
        <w:sz w:val="20"/>
        <w:szCs w:val="20"/>
      </w:rPr>
      <w:t>10445</w:t>
    </w:r>
    <w:r w:rsidRPr="000934FB">
      <w:rPr>
        <w:rFonts w:ascii="標楷體" w:eastAsia="標楷體" w:hAnsi="標楷體" w:cs="Times New Roman" w:hint="eastAsia"/>
        <w:b/>
        <w:bCs/>
        <w:spacing w:val="-10"/>
        <w:sz w:val="20"/>
        <w:szCs w:val="20"/>
      </w:rPr>
      <w:t>》</w:t>
    </w:r>
  </w:p>
  <w:p w:rsidR="000934FB" w:rsidRDefault="000934FB" w:rsidP="000934FB">
    <w:pPr>
      <w:pStyle w:val="a3"/>
      <w:jc w:val="right"/>
      <w:rPr>
        <w:rFonts w:ascii="標楷體" w:eastAsia="標楷體" w:hAnsi="標楷體" w:cs="Times New Roman"/>
        <w:b/>
      </w:rPr>
    </w:pPr>
    <w:r w:rsidRPr="000934FB">
      <w:rPr>
        <w:rFonts w:ascii="標楷體" w:eastAsia="標楷體" w:hAnsi="標楷體" w:cs="Times New Roman" w:hint="eastAsia"/>
        <w:b/>
        <w:spacing w:val="-10"/>
      </w:rPr>
      <w:t>行動電話號碼</w:t>
    </w:r>
    <w:r w:rsidRPr="000934FB">
      <w:rPr>
        <w:rFonts w:ascii="標楷體" w:eastAsia="標楷體" w:hAnsi="標楷體" w:cs="Times New Roman" w:hint="eastAsia"/>
        <w:b/>
        <w:spacing w:val="-14"/>
      </w:rPr>
      <w:t>：</w:t>
    </w:r>
    <w:r w:rsidRPr="000934FB">
      <w:rPr>
        <w:rFonts w:ascii="標楷體" w:eastAsia="標楷體" w:hAnsi="標楷體" w:cs="Times New Roman" w:hint="eastAsia"/>
        <w:b/>
      </w:rPr>
      <w:t>____________________</w:t>
    </w:r>
  </w:p>
  <w:p w:rsidR="00413BF6" w:rsidRDefault="00413BF6" w:rsidP="00413BF6">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62865</wp:posOffset>
              </wp:positionV>
              <wp:extent cx="6845300" cy="6350"/>
              <wp:effectExtent l="0" t="0" r="31750" b="31750"/>
              <wp:wrapNone/>
              <wp:docPr id="1" name="直線接點 1"/>
              <wp:cNvGraphicFramePr/>
              <a:graphic xmlns:a="http://schemas.openxmlformats.org/drawingml/2006/main">
                <a:graphicData uri="http://schemas.microsoft.com/office/word/2010/wordprocessingShape">
                  <wps:wsp>
                    <wps:cNvCnPr/>
                    <wps:spPr>
                      <a:xfrm>
                        <a:off x="0" y="0"/>
                        <a:ext cx="6845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87E94B0" id="直線接點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4.95pt" to="539.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" strokecolor="black [320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154C"/>
    <w:multiLevelType w:val="hybridMultilevel"/>
    <w:tmpl w:val="5C5827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623C19"/>
    <w:multiLevelType w:val="hybridMultilevel"/>
    <w:tmpl w:val="F1FE427A"/>
    <w:lvl w:ilvl="0" w:tplc="83CCAC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C46E0B"/>
    <w:multiLevelType w:val="hybridMultilevel"/>
    <w:tmpl w:val="EB06FF2E"/>
    <w:lvl w:ilvl="0" w:tplc="1924DCA6">
      <w:start w:val="1"/>
      <w:numFmt w:val="decimal"/>
      <w:lvlText w:val="(%1)"/>
      <w:lvlJc w:val="left"/>
      <w:pPr>
        <w:ind w:left="720" w:hanging="480"/>
      </w:pPr>
      <w:rPr>
        <w:rFonts w:hint="default"/>
        <w:strike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A560498"/>
    <w:multiLevelType w:val="hybridMultilevel"/>
    <w:tmpl w:val="0B2A91B2"/>
    <w:lvl w:ilvl="0" w:tplc="CA9A2364">
      <w:start w:val="1"/>
      <w:numFmt w:val="bullet"/>
      <w:lvlText w:val=""/>
      <w:lvlJc w:val="left"/>
      <w:pPr>
        <w:ind w:left="480" w:hanging="480"/>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F9F1D3A"/>
    <w:multiLevelType w:val="hybridMultilevel"/>
    <w:tmpl w:val="D1D0A02C"/>
    <w:lvl w:ilvl="0" w:tplc="A5A408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A46785"/>
    <w:multiLevelType w:val="hybridMultilevel"/>
    <w:tmpl w:val="C9A8A606"/>
    <w:lvl w:ilvl="0" w:tplc="D312FC9E">
      <w:start w:val="1"/>
      <w:numFmt w:val="taiwaneseCountingThousand"/>
      <w:lvlText w:val="%1、"/>
      <w:lvlJc w:val="left"/>
      <w:pPr>
        <w:ind w:left="480" w:hanging="480"/>
      </w:pPr>
      <w:rPr>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B6576E"/>
    <w:multiLevelType w:val="hybridMultilevel"/>
    <w:tmpl w:val="CBA8AA32"/>
    <w:lvl w:ilvl="0" w:tplc="0409000B">
      <w:start w:val="1"/>
      <w:numFmt w:val="bullet"/>
      <w:lvlText w:val=""/>
      <w:lvlJc w:val="left"/>
      <w:pPr>
        <w:ind w:left="360" w:hanging="480"/>
      </w:pPr>
      <w:rPr>
        <w:rFonts w:ascii="Wingdings" w:hAnsi="Wingdings" w:hint="default"/>
      </w:rPr>
    </w:lvl>
    <w:lvl w:ilvl="1" w:tplc="04090003" w:tentative="1">
      <w:start w:val="1"/>
      <w:numFmt w:val="bullet"/>
      <w:lvlText w:val=""/>
      <w:lvlJc w:val="left"/>
      <w:pPr>
        <w:ind w:left="840" w:hanging="480"/>
      </w:pPr>
      <w:rPr>
        <w:rFonts w:ascii="Wingdings" w:hAnsi="Wingdings" w:hint="default"/>
      </w:rPr>
    </w:lvl>
    <w:lvl w:ilvl="2" w:tplc="04090005" w:tentative="1">
      <w:start w:val="1"/>
      <w:numFmt w:val="bullet"/>
      <w:lvlText w:val=""/>
      <w:lvlJc w:val="left"/>
      <w:pPr>
        <w:ind w:left="1320" w:hanging="480"/>
      </w:pPr>
      <w:rPr>
        <w:rFonts w:ascii="Wingdings" w:hAnsi="Wingdings" w:hint="default"/>
      </w:rPr>
    </w:lvl>
    <w:lvl w:ilvl="3" w:tplc="04090001" w:tentative="1">
      <w:start w:val="1"/>
      <w:numFmt w:val="bullet"/>
      <w:lvlText w:val=""/>
      <w:lvlJc w:val="left"/>
      <w:pPr>
        <w:ind w:left="1800" w:hanging="480"/>
      </w:pPr>
      <w:rPr>
        <w:rFonts w:ascii="Wingdings" w:hAnsi="Wingdings" w:hint="default"/>
      </w:rPr>
    </w:lvl>
    <w:lvl w:ilvl="4" w:tplc="04090003" w:tentative="1">
      <w:start w:val="1"/>
      <w:numFmt w:val="bullet"/>
      <w:lvlText w:val=""/>
      <w:lvlJc w:val="left"/>
      <w:pPr>
        <w:ind w:left="2280" w:hanging="480"/>
      </w:pPr>
      <w:rPr>
        <w:rFonts w:ascii="Wingdings" w:hAnsi="Wingdings" w:hint="default"/>
      </w:rPr>
    </w:lvl>
    <w:lvl w:ilvl="5" w:tplc="04090005" w:tentative="1">
      <w:start w:val="1"/>
      <w:numFmt w:val="bullet"/>
      <w:lvlText w:val=""/>
      <w:lvlJc w:val="left"/>
      <w:pPr>
        <w:ind w:left="2760" w:hanging="480"/>
      </w:pPr>
      <w:rPr>
        <w:rFonts w:ascii="Wingdings" w:hAnsi="Wingdings" w:hint="default"/>
      </w:rPr>
    </w:lvl>
    <w:lvl w:ilvl="6" w:tplc="04090001" w:tentative="1">
      <w:start w:val="1"/>
      <w:numFmt w:val="bullet"/>
      <w:lvlText w:val=""/>
      <w:lvlJc w:val="left"/>
      <w:pPr>
        <w:ind w:left="3240" w:hanging="480"/>
      </w:pPr>
      <w:rPr>
        <w:rFonts w:ascii="Wingdings" w:hAnsi="Wingdings" w:hint="default"/>
      </w:rPr>
    </w:lvl>
    <w:lvl w:ilvl="7" w:tplc="04090003" w:tentative="1">
      <w:start w:val="1"/>
      <w:numFmt w:val="bullet"/>
      <w:lvlText w:val=""/>
      <w:lvlJc w:val="left"/>
      <w:pPr>
        <w:ind w:left="3720" w:hanging="480"/>
      </w:pPr>
      <w:rPr>
        <w:rFonts w:ascii="Wingdings" w:hAnsi="Wingdings" w:hint="default"/>
      </w:rPr>
    </w:lvl>
    <w:lvl w:ilvl="8" w:tplc="04090005" w:tentative="1">
      <w:start w:val="1"/>
      <w:numFmt w:val="bullet"/>
      <w:lvlText w:val=""/>
      <w:lvlJc w:val="left"/>
      <w:pPr>
        <w:ind w:left="4200" w:hanging="480"/>
      </w:pPr>
      <w:rPr>
        <w:rFonts w:ascii="Wingdings" w:hAnsi="Wingdings" w:hint="default"/>
      </w:rPr>
    </w:lvl>
  </w:abstractNum>
  <w:abstractNum w:abstractNumId="7">
    <w:nsid w:val="408731C3"/>
    <w:multiLevelType w:val="hybridMultilevel"/>
    <w:tmpl w:val="76EA80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8424076"/>
    <w:multiLevelType w:val="hybridMultilevel"/>
    <w:tmpl w:val="5A469B0E"/>
    <w:lvl w:ilvl="0" w:tplc="A5A40898">
      <w:start w:val="1"/>
      <w:numFmt w:val="decimal"/>
      <w:lvlText w:val="(%1)."/>
      <w:lvlJc w:val="left"/>
      <w:pPr>
        <w:ind w:left="10970" w:hanging="480"/>
      </w:pPr>
      <w:rPr>
        <w:rFonts w:hint="eastAsia"/>
      </w:rPr>
    </w:lvl>
    <w:lvl w:ilvl="1" w:tplc="04090019" w:tentative="1">
      <w:start w:val="1"/>
      <w:numFmt w:val="ideographTraditional"/>
      <w:lvlText w:val="%2、"/>
      <w:lvlJc w:val="left"/>
      <w:pPr>
        <w:ind w:left="11450" w:hanging="480"/>
      </w:pPr>
    </w:lvl>
    <w:lvl w:ilvl="2" w:tplc="0409001B" w:tentative="1">
      <w:start w:val="1"/>
      <w:numFmt w:val="lowerRoman"/>
      <w:lvlText w:val="%3."/>
      <w:lvlJc w:val="right"/>
      <w:pPr>
        <w:ind w:left="11930" w:hanging="480"/>
      </w:pPr>
    </w:lvl>
    <w:lvl w:ilvl="3" w:tplc="0409000F" w:tentative="1">
      <w:start w:val="1"/>
      <w:numFmt w:val="decimal"/>
      <w:lvlText w:val="%4."/>
      <w:lvlJc w:val="left"/>
      <w:pPr>
        <w:ind w:left="12410" w:hanging="480"/>
      </w:pPr>
    </w:lvl>
    <w:lvl w:ilvl="4" w:tplc="04090019" w:tentative="1">
      <w:start w:val="1"/>
      <w:numFmt w:val="ideographTraditional"/>
      <w:lvlText w:val="%5、"/>
      <w:lvlJc w:val="left"/>
      <w:pPr>
        <w:ind w:left="12890" w:hanging="480"/>
      </w:pPr>
    </w:lvl>
    <w:lvl w:ilvl="5" w:tplc="0409001B" w:tentative="1">
      <w:start w:val="1"/>
      <w:numFmt w:val="lowerRoman"/>
      <w:lvlText w:val="%6."/>
      <w:lvlJc w:val="right"/>
      <w:pPr>
        <w:ind w:left="13370" w:hanging="480"/>
      </w:pPr>
    </w:lvl>
    <w:lvl w:ilvl="6" w:tplc="0409000F" w:tentative="1">
      <w:start w:val="1"/>
      <w:numFmt w:val="decimal"/>
      <w:lvlText w:val="%7."/>
      <w:lvlJc w:val="left"/>
      <w:pPr>
        <w:ind w:left="13850" w:hanging="480"/>
      </w:pPr>
    </w:lvl>
    <w:lvl w:ilvl="7" w:tplc="04090019" w:tentative="1">
      <w:start w:val="1"/>
      <w:numFmt w:val="ideographTraditional"/>
      <w:lvlText w:val="%8、"/>
      <w:lvlJc w:val="left"/>
      <w:pPr>
        <w:ind w:left="14330" w:hanging="480"/>
      </w:pPr>
    </w:lvl>
    <w:lvl w:ilvl="8" w:tplc="0409001B" w:tentative="1">
      <w:start w:val="1"/>
      <w:numFmt w:val="lowerRoman"/>
      <w:lvlText w:val="%9."/>
      <w:lvlJc w:val="right"/>
      <w:pPr>
        <w:ind w:left="14810" w:hanging="480"/>
      </w:pPr>
    </w:lvl>
  </w:abstractNum>
  <w:abstractNum w:abstractNumId="9">
    <w:nsid w:val="4F0540DA"/>
    <w:multiLevelType w:val="hybridMultilevel"/>
    <w:tmpl w:val="51D02DBC"/>
    <w:lvl w:ilvl="0" w:tplc="D5548542">
      <w:start w:val="1"/>
      <w:numFmt w:val="upperLetter"/>
      <w:lvlText w:val="%1."/>
      <w:lvlJc w:val="left"/>
      <w:pPr>
        <w:ind w:left="1440" w:hanging="480"/>
      </w:pPr>
      <w:rPr>
        <w:rFonts w:hint="eastAsia"/>
        <w:shd w:val="pct15" w:color="auto" w:fill="FFFFF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56C17623"/>
    <w:multiLevelType w:val="hybridMultilevel"/>
    <w:tmpl w:val="C3563740"/>
    <w:lvl w:ilvl="0" w:tplc="83CCACB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6D438E1"/>
    <w:multiLevelType w:val="hybridMultilevel"/>
    <w:tmpl w:val="A6B4D816"/>
    <w:lvl w:ilvl="0" w:tplc="A5A408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3F3381"/>
    <w:multiLevelType w:val="hybridMultilevel"/>
    <w:tmpl w:val="3976E4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8A53AC"/>
    <w:multiLevelType w:val="hybridMultilevel"/>
    <w:tmpl w:val="8A22C324"/>
    <w:lvl w:ilvl="0" w:tplc="B298DF4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AC6665"/>
    <w:multiLevelType w:val="hybridMultilevel"/>
    <w:tmpl w:val="70889F2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DA01601"/>
    <w:multiLevelType w:val="hybridMultilevel"/>
    <w:tmpl w:val="6F9076C6"/>
    <w:lvl w:ilvl="0" w:tplc="16146C58">
      <w:start w:val="1"/>
      <w:numFmt w:val="decimal"/>
      <w:lvlText w:val="(%1)"/>
      <w:lvlJc w:val="left"/>
      <w:pPr>
        <w:ind w:left="764" w:hanging="480"/>
      </w:pPr>
      <w:rPr>
        <w:rFonts w:ascii="Times New Roman" w:hAnsi="Times New Roman"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nsid w:val="628309CA"/>
    <w:multiLevelType w:val="hybridMultilevel"/>
    <w:tmpl w:val="9CF4D9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E4338F"/>
    <w:multiLevelType w:val="hybridMultilevel"/>
    <w:tmpl w:val="71240B48"/>
    <w:lvl w:ilvl="0" w:tplc="3D7084E0">
      <w:start w:val="1"/>
      <w:numFmt w:val="bullet"/>
      <w:lvlText w:val=""/>
      <w:lvlJc w:val="left"/>
      <w:pPr>
        <w:ind w:left="508" w:hanging="480"/>
      </w:pPr>
      <w:rPr>
        <w:rFonts w:ascii="Wingdings" w:hAnsi="Wingdings" w:hint="default"/>
        <w:sz w:val="18"/>
        <w:szCs w:val="18"/>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18">
    <w:nsid w:val="7D0C14F9"/>
    <w:multiLevelType w:val="hybridMultilevel"/>
    <w:tmpl w:val="81C26B8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6"/>
  </w:num>
  <w:num w:numId="2">
    <w:abstractNumId w:val="9"/>
  </w:num>
  <w:num w:numId="3">
    <w:abstractNumId w:val="7"/>
  </w:num>
  <w:num w:numId="4">
    <w:abstractNumId w:val="8"/>
  </w:num>
  <w:num w:numId="5">
    <w:abstractNumId w:val="11"/>
  </w:num>
  <w:num w:numId="6">
    <w:abstractNumId w:val="12"/>
  </w:num>
  <w:num w:numId="7">
    <w:abstractNumId w:val="5"/>
  </w:num>
  <w:num w:numId="8">
    <w:abstractNumId w:val="1"/>
  </w:num>
  <w:num w:numId="9">
    <w:abstractNumId w:val="2"/>
  </w:num>
  <w:num w:numId="10">
    <w:abstractNumId w:val="13"/>
  </w:num>
  <w:num w:numId="11">
    <w:abstractNumId w:val="15"/>
  </w:num>
  <w:num w:numId="12">
    <w:abstractNumId w:val="6"/>
  </w:num>
  <w:num w:numId="13">
    <w:abstractNumId w:val="18"/>
  </w:num>
  <w:num w:numId="14">
    <w:abstractNumId w:val="17"/>
  </w:num>
  <w:num w:numId="15">
    <w:abstractNumId w:val="10"/>
  </w:num>
  <w:num w:numId="16">
    <w:abstractNumId w:val="3"/>
  </w:num>
  <w:num w:numId="17">
    <w:abstractNumId w:val="14"/>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FB"/>
    <w:rsid w:val="00003780"/>
    <w:rsid w:val="00042EE0"/>
    <w:rsid w:val="000651AC"/>
    <w:rsid w:val="000737C9"/>
    <w:rsid w:val="0008358A"/>
    <w:rsid w:val="00087812"/>
    <w:rsid w:val="000934FB"/>
    <w:rsid w:val="00093DFB"/>
    <w:rsid w:val="000B6006"/>
    <w:rsid w:val="000C53CB"/>
    <w:rsid w:val="000D3E80"/>
    <w:rsid w:val="000F0BFB"/>
    <w:rsid w:val="00103D0A"/>
    <w:rsid w:val="00121976"/>
    <w:rsid w:val="001523DD"/>
    <w:rsid w:val="00175685"/>
    <w:rsid w:val="00196F97"/>
    <w:rsid w:val="001A0CBD"/>
    <w:rsid w:val="001E470D"/>
    <w:rsid w:val="001F1ED7"/>
    <w:rsid w:val="00237868"/>
    <w:rsid w:val="00251A6D"/>
    <w:rsid w:val="00264C53"/>
    <w:rsid w:val="00274D2E"/>
    <w:rsid w:val="002912A7"/>
    <w:rsid w:val="002B0D18"/>
    <w:rsid w:val="002D0171"/>
    <w:rsid w:val="002E1DCB"/>
    <w:rsid w:val="002E5990"/>
    <w:rsid w:val="003163DA"/>
    <w:rsid w:val="0032330C"/>
    <w:rsid w:val="0034286F"/>
    <w:rsid w:val="00355E55"/>
    <w:rsid w:val="00360F4D"/>
    <w:rsid w:val="00363803"/>
    <w:rsid w:val="0038265B"/>
    <w:rsid w:val="003B0E3B"/>
    <w:rsid w:val="003D1CFD"/>
    <w:rsid w:val="003D4B10"/>
    <w:rsid w:val="003E4DD9"/>
    <w:rsid w:val="00413BF6"/>
    <w:rsid w:val="00417A14"/>
    <w:rsid w:val="00424BC2"/>
    <w:rsid w:val="00427FBF"/>
    <w:rsid w:val="00446A39"/>
    <w:rsid w:val="00456748"/>
    <w:rsid w:val="004633BA"/>
    <w:rsid w:val="004662A7"/>
    <w:rsid w:val="00485B91"/>
    <w:rsid w:val="004A281C"/>
    <w:rsid w:val="004A3154"/>
    <w:rsid w:val="004B1CB9"/>
    <w:rsid w:val="004B5C1C"/>
    <w:rsid w:val="004C0E01"/>
    <w:rsid w:val="004E084D"/>
    <w:rsid w:val="004F6A70"/>
    <w:rsid w:val="00533676"/>
    <w:rsid w:val="00536174"/>
    <w:rsid w:val="00537432"/>
    <w:rsid w:val="005625D3"/>
    <w:rsid w:val="00574B23"/>
    <w:rsid w:val="005A32C3"/>
    <w:rsid w:val="005B33A6"/>
    <w:rsid w:val="005C4A2D"/>
    <w:rsid w:val="005D15A8"/>
    <w:rsid w:val="005F1496"/>
    <w:rsid w:val="005F7002"/>
    <w:rsid w:val="006166E5"/>
    <w:rsid w:val="006726FC"/>
    <w:rsid w:val="00674B4C"/>
    <w:rsid w:val="006769DB"/>
    <w:rsid w:val="006B2B8E"/>
    <w:rsid w:val="006D6369"/>
    <w:rsid w:val="007345B6"/>
    <w:rsid w:val="00772D3A"/>
    <w:rsid w:val="007876DE"/>
    <w:rsid w:val="007A18A2"/>
    <w:rsid w:val="007A6A60"/>
    <w:rsid w:val="007C2568"/>
    <w:rsid w:val="007D03FA"/>
    <w:rsid w:val="00803688"/>
    <w:rsid w:val="00822EA1"/>
    <w:rsid w:val="008416DC"/>
    <w:rsid w:val="00854966"/>
    <w:rsid w:val="008A4AD6"/>
    <w:rsid w:val="008A5B93"/>
    <w:rsid w:val="0091143C"/>
    <w:rsid w:val="00925906"/>
    <w:rsid w:val="00946A69"/>
    <w:rsid w:val="00972C24"/>
    <w:rsid w:val="0099227F"/>
    <w:rsid w:val="009A0462"/>
    <w:rsid w:val="009A247C"/>
    <w:rsid w:val="009A4600"/>
    <w:rsid w:val="009B1202"/>
    <w:rsid w:val="009C5E65"/>
    <w:rsid w:val="009D42CA"/>
    <w:rsid w:val="009E59E8"/>
    <w:rsid w:val="009F12F6"/>
    <w:rsid w:val="009F4700"/>
    <w:rsid w:val="00A02E0D"/>
    <w:rsid w:val="00A23F52"/>
    <w:rsid w:val="00A303F4"/>
    <w:rsid w:val="00A3408D"/>
    <w:rsid w:val="00A63EDC"/>
    <w:rsid w:val="00A6781C"/>
    <w:rsid w:val="00A73DE3"/>
    <w:rsid w:val="00A8798C"/>
    <w:rsid w:val="00A937F9"/>
    <w:rsid w:val="00AB391E"/>
    <w:rsid w:val="00AE3A35"/>
    <w:rsid w:val="00B125F8"/>
    <w:rsid w:val="00B27BFD"/>
    <w:rsid w:val="00B3035B"/>
    <w:rsid w:val="00B33419"/>
    <w:rsid w:val="00B33F50"/>
    <w:rsid w:val="00B369DC"/>
    <w:rsid w:val="00B370EF"/>
    <w:rsid w:val="00B406E2"/>
    <w:rsid w:val="00B51079"/>
    <w:rsid w:val="00B63FCC"/>
    <w:rsid w:val="00B66825"/>
    <w:rsid w:val="00B85D85"/>
    <w:rsid w:val="00B952D4"/>
    <w:rsid w:val="00BB6980"/>
    <w:rsid w:val="00BE753F"/>
    <w:rsid w:val="00BF1212"/>
    <w:rsid w:val="00C06D6D"/>
    <w:rsid w:val="00C21CF2"/>
    <w:rsid w:val="00C66D92"/>
    <w:rsid w:val="00C67A0B"/>
    <w:rsid w:val="00C82707"/>
    <w:rsid w:val="00C91209"/>
    <w:rsid w:val="00CF1D94"/>
    <w:rsid w:val="00D128D2"/>
    <w:rsid w:val="00D23599"/>
    <w:rsid w:val="00D3477D"/>
    <w:rsid w:val="00D5646F"/>
    <w:rsid w:val="00DF6D53"/>
    <w:rsid w:val="00E07EAD"/>
    <w:rsid w:val="00E10A3A"/>
    <w:rsid w:val="00E31C93"/>
    <w:rsid w:val="00E45678"/>
    <w:rsid w:val="00E96E00"/>
    <w:rsid w:val="00F120A7"/>
    <w:rsid w:val="00F634CB"/>
    <w:rsid w:val="00F63751"/>
    <w:rsid w:val="00F80606"/>
    <w:rsid w:val="00F84B58"/>
    <w:rsid w:val="00F93B3B"/>
    <w:rsid w:val="00F94D1C"/>
    <w:rsid w:val="00FA3443"/>
    <w:rsid w:val="00FC43AB"/>
    <w:rsid w:val="00FD7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8336FC-D246-46D2-8F83-7FE44E6D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4FB"/>
    <w:pPr>
      <w:tabs>
        <w:tab w:val="center" w:pos="4153"/>
        <w:tab w:val="right" w:pos="8306"/>
      </w:tabs>
      <w:snapToGrid w:val="0"/>
    </w:pPr>
    <w:rPr>
      <w:sz w:val="20"/>
      <w:szCs w:val="20"/>
    </w:rPr>
  </w:style>
  <w:style w:type="character" w:customStyle="1" w:styleId="a4">
    <w:name w:val="頁首 字元"/>
    <w:basedOn w:val="a0"/>
    <w:link w:val="a3"/>
    <w:uiPriority w:val="99"/>
    <w:rsid w:val="000934FB"/>
    <w:rPr>
      <w:sz w:val="20"/>
      <w:szCs w:val="20"/>
    </w:rPr>
  </w:style>
  <w:style w:type="paragraph" w:styleId="a5">
    <w:name w:val="footer"/>
    <w:basedOn w:val="a"/>
    <w:link w:val="a6"/>
    <w:uiPriority w:val="99"/>
    <w:unhideWhenUsed/>
    <w:rsid w:val="000934FB"/>
    <w:pPr>
      <w:tabs>
        <w:tab w:val="center" w:pos="4153"/>
        <w:tab w:val="right" w:pos="8306"/>
      </w:tabs>
      <w:snapToGrid w:val="0"/>
    </w:pPr>
    <w:rPr>
      <w:sz w:val="20"/>
      <w:szCs w:val="20"/>
    </w:rPr>
  </w:style>
  <w:style w:type="character" w:customStyle="1" w:styleId="a6">
    <w:name w:val="頁尾 字元"/>
    <w:basedOn w:val="a0"/>
    <w:link w:val="a5"/>
    <w:uiPriority w:val="99"/>
    <w:rsid w:val="000934FB"/>
    <w:rPr>
      <w:sz w:val="20"/>
      <w:szCs w:val="20"/>
    </w:rPr>
  </w:style>
  <w:style w:type="paragraph" w:styleId="a7">
    <w:name w:val="Body Text Indent"/>
    <w:basedOn w:val="a"/>
    <w:link w:val="a8"/>
    <w:uiPriority w:val="99"/>
    <w:semiHidden/>
    <w:unhideWhenUsed/>
    <w:rsid w:val="000934FB"/>
    <w:pPr>
      <w:spacing w:after="120"/>
      <w:ind w:leftChars="200" w:left="480"/>
    </w:pPr>
  </w:style>
  <w:style w:type="character" w:customStyle="1" w:styleId="a8">
    <w:name w:val="本文縮排 字元"/>
    <w:basedOn w:val="a0"/>
    <w:link w:val="a7"/>
    <w:uiPriority w:val="99"/>
    <w:semiHidden/>
    <w:rsid w:val="000934FB"/>
  </w:style>
  <w:style w:type="paragraph" w:styleId="a9">
    <w:name w:val="List Paragraph"/>
    <w:basedOn w:val="a"/>
    <w:uiPriority w:val="34"/>
    <w:qFormat/>
    <w:rsid w:val="000934FB"/>
    <w:pPr>
      <w:ind w:leftChars="200" w:left="480"/>
    </w:pPr>
  </w:style>
  <w:style w:type="paragraph" w:styleId="aa">
    <w:name w:val="Block Text"/>
    <w:basedOn w:val="a"/>
    <w:link w:val="ab"/>
    <w:rsid w:val="00E96E00"/>
    <w:pPr>
      <w:ind w:left="518" w:right="-28" w:hangingChars="185" w:hanging="518"/>
      <w:jc w:val="both"/>
    </w:pPr>
    <w:rPr>
      <w:rFonts w:ascii="標楷體" w:eastAsia="標楷體" w:hAnsi="Times New Roman" w:cs="Times New Roman"/>
      <w:sz w:val="28"/>
      <w:szCs w:val="24"/>
    </w:rPr>
  </w:style>
  <w:style w:type="character" w:customStyle="1" w:styleId="ab">
    <w:name w:val="區塊文字 字元"/>
    <w:link w:val="aa"/>
    <w:rsid w:val="00E96E00"/>
    <w:rPr>
      <w:rFonts w:ascii="標楷體" w:eastAsia="標楷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7425</Characters>
  <Application>Microsoft Office Word</Application>
  <DocSecurity>4</DocSecurity>
  <Lines>61</Lines>
  <Paragraphs>17</Paragraphs>
  <ScaleCrop>false</ScaleCrop>
  <Company>Hewlett-Packard Company</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cht</cp:lastModifiedBy>
  <cp:revision>2</cp:revision>
  <dcterms:created xsi:type="dcterms:W3CDTF">2021-12-06T11:27:00Z</dcterms:created>
  <dcterms:modified xsi:type="dcterms:W3CDTF">2021-12-06T11:27:00Z</dcterms:modified>
</cp:coreProperties>
</file>